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B8" w:rsidRPr="00E348A2" w:rsidRDefault="00650CB8" w:rsidP="00E348A2">
      <w:pPr>
        <w:jc w:val="center"/>
        <w:rPr>
          <w:b/>
          <w:sz w:val="32"/>
          <w:szCs w:val="32"/>
        </w:rPr>
      </w:pPr>
      <w:r w:rsidRPr="00E348A2">
        <w:rPr>
          <w:b/>
          <w:sz w:val="32"/>
          <w:szCs w:val="32"/>
          <w:lang w:val="ru-RU"/>
        </w:rPr>
        <w:t>Часть</w:t>
      </w:r>
      <w:proofErr w:type="gramStart"/>
      <w:r w:rsidRPr="00E348A2">
        <w:rPr>
          <w:b/>
          <w:sz w:val="32"/>
          <w:szCs w:val="32"/>
        </w:rPr>
        <w:t xml:space="preserve"> А</w:t>
      </w:r>
      <w:proofErr w:type="gramEnd"/>
      <w:r w:rsidRPr="00E348A2">
        <w:rPr>
          <w:b/>
          <w:sz w:val="32"/>
          <w:szCs w:val="32"/>
        </w:rPr>
        <w:t xml:space="preserve"> </w:t>
      </w:r>
      <w:r w:rsidR="00316CE5" w:rsidRPr="00E348A2">
        <w:rPr>
          <w:b/>
          <w:sz w:val="32"/>
          <w:szCs w:val="32"/>
        </w:rPr>
        <w:t>–</w:t>
      </w:r>
      <w:r w:rsidRPr="00E348A2">
        <w:rPr>
          <w:b/>
          <w:sz w:val="32"/>
          <w:szCs w:val="32"/>
        </w:rPr>
        <w:t xml:space="preserve"> </w:t>
      </w:r>
      <w:r w:rsidRPr="00E348A2">
        <w:rPr>
          <w:b/>
          <w:sz w:val="32"/>
          <w:szCs w:val="32"/>
          <w:lang w:val="ru-RU"/>
        </w:rPr>
        <w:t>Основной</w:t>
      </w:r>
      <w:r w:rsidR="00316CE5" w:rsidRPr="00E348A2">
        <w:rPr>
          <w:b/>
          <w:sz w:val="32"/>
          <w:szCs w:val="32"/>
          <w:lang w:val="ru-RU"/>
        </w:rPr>
        <w:t xml:space="preserve"> </w:t>
      </w:r>
      <w:proofErr w:type="spellStart"/>
      <w:r w:rsidRPr="00E348A2">
        <w:rPr>
          <w:b/>
          <w:sz w:val="32"/>
          <w:szCs w:val="32"/>
        </w:rPr>
        <w:t>поиск</w:t>
      </w:r>
      <w:proofErr w:type="spellEnd"/>
    </w:p>
    <w:p w:rsidR="006042E3" w:rsidRPr="00E348A2" w:rsidRDefault="006042E3" w:rsidP="004A5C3D">
      <w:pPr>
        <w:rPr>
          <w:b/>
          <w:sz w:val="32"/>
          <w:szCs w:val="32"/>
          <w:lang w:val="ru-RU"/>
        </w:rPr>
      </w:pPr>
    </w:p>
    <w:p w:rsidR="00650CB8" w:rsidRPr="00730093" w:rsidRDefault="00650CB8" w:rsidP="00C26925">
      <w:pPr>
        <w:pStyle w:val="a5"/>
        <w:numPr>
          <w:ilvl w:val="0"/>
          <w:numId w:val="10"/>
        </w:numPr>
        <w:ind w:left="0" w:firstLine="0"/>
        <w:rPr>
          <w:sz w:val="22"/>
          <w:szCs w:val="22"/>
          <w:lang w:val="ru-RU"/>
        </w:rPr>
      </w:pPr>
      <w:r>
        <w:rPr>
          <w:lang w:val="ru-RU"/>
        </w:rPr>
        <w:t xml:space="preserve">Войдите в </w:t>
      </w:r>
      <w:r w:rsidR="00750EC1">
        <w:rPr>
          <w:lang w:val="ru-RU"/>
        </w:rPr>
        <w:t>WEL</w:t>
      </w:r>
      <w:r w:rsidR="00C26925">
        <w:rPr>
          <w:lang w:val="ru-RU"/>
        </w:rPr>
        <w:t xml:space="preserve"> по ссылке:    </w:t>
      </w:r>
      <w:hyperlink r:id="rId7" w:history="1">
        <w:r w:rsidR="00730093" w:rsidRPr="00730093">
          <w:rPr>
            <w:rStyle w:val="ac"/>
            <w:sz w:val="22"/>
            <w:szCs w:val="22"/>
          </w:rPr>
          <w:t>http</w:t>
        </w:r>
        <w:r w:rsidR="00730093" w:rsidRPr="00730093">
          <w:rPr>
            <w:rStyle w:val="ac"/>
            <w:sz w:val="22"/>
            <w:szCs w:val="22"/>
            <w:lang w:val="ru-RU"/>
          </w:rPr>
          <w:t>://</w:t>
        </w:r>
        <w:r w:rsidR="00730093" w:rsidRPr="00730093">
          <w:rPr>
            <w:rStyle w:val="ac"/>
            <w:sz w:val="22"/>
            <w:szCs w:val="22"/>
          </w:rPr>
          <w:t>Community</w:t>
        </w:r>
        <w:r w:rsidR="00730093" w:rsidRPr="00730093">
          <w:rPr>
            <w:rStyle w:val="ac"/>
            <w:sz w:val="22"/>
            <w:szCs w:val="22"/>
            <w:lang w:val="ru-RU"/>
          </w:rPr>
          <w:t>.</w:t>
        </w:r>
        <w:proofErr w:type="spellStart"/>
        <w:r w:rsidR="00730093" w:rsidRPr="00730093">
          <w:rPr>
            <w:rStyle w:val="ac"/>
            <w:sz w:val="22"/>
            <w:szCs w:val="22"/>
          </w:rPr>
          <w:t>eBookLibrary</w:t>
        </w:r>
        <w:proofErr w:type="spellEnd"/>
        <w:r w:rsidR="00730093" w:rsidRPr="00730093">
          <w:rPr>
            <w:rStyle w:val="ac"/>
            <w:sz w:val="22"/>
            <w:szCs w:val="22"/>
            <w:lang w:val="ru-RU"/>
          </w:rPr>
          <w:t>.</w:t>
        </w:r>
        <w:r w:rsidR="00730093" w:rsidRPr="00730093">
          <w:rPr>
            <w:rStyle w:val="ac"/>
            <w:sz w:val="22"/>
            <w:szCs w:val="22"/>
          </w:rPr>
          <w:t>org</w:t>
        </w:r>
        <w:r w:rsidR="00730093" w:rsidRPr="00730093">
          <w:rPr>
            <w:rStyle w:val="ac"/>
            <w:sz w:val="22"/>
            <w:szCs w:val="22"/>
            <w:lang w:val="ru-RU"/>
          </w:rPr>
          <w:t>/?</w:t>
        </w:r>
        <w:proofErr w:type="spellStart"/>
        <w:r w:rsidR="00730093" w:rsidRPr="00730093">
          <w:rPr>
            <w:rStyle w:val="ac"/>
            <w:sz w:val="22"/>
            <w:szCs w:val="22"/>
          </w:rPr>
          <w:t>AffiliateKey</w:t>
        </w:r>
        <w:proofErr w:type="spellEnd"/>
        <w:r w:rsidR="00730093" w:rsidRPr="00730093">
          <w:rPr>
            <w:rStyle w:val="ac"/>
            <w:sz w:val="22"/>
            <w:szCs w:val="22"/>
            <w:lang w:val="ru-RU"/>
          </w:rPr>
          <w:t>=</w:t>
        </w:r>
        <w:r w:rsidR="00730093" w:rsidRPr="00730093">
          <w:rPr>
            <w:rStyle w:val="ac"/>
            <w:sz w:val="22"/>
            <w:szCs w:val="22"/>
          </w:rPr>
          <w:t>WEL</w:t>
        </w:r>
        <w:r w:rsidR="00730093" w:rsidRPr="00730093">
          <w:rPr>
            <w:rStyle w:val="ac"/>
            <w:sz w:val="22"/>
            <w:szCs w:val="22"/>
            <w:lang w:val="ru-RU"/>
          </w:rPr>
          <w:t>-</w:t>
        </w:r>
        <w:proofErr w:type="spellStart"/>
        <w:r w:rsidR="00730093" w:rsidRPr="00730093">
          <w:rPr>
            <w:rStyle w:val="ac"/>
            <w:sz w:val="22"/>
            <w:szCs w:val="22"/>
          </w:rPr>
          <w:t>LibforNatSci</w:t>
        </w:r>
        <w:proofErr w:type="spellEnd"/>
        <w:r w:rsidR="00730093" w:rsidRPr="00730093">
          <w:rPr>
            <w:rStyle w:val="ac"/>
            <w:sz w:val="22"/>
            <w:szCs w:val="22"/>
            <w:lang w:val="ru-RU"/>
          </w:rPr>
          <w:t xml:space="preserve"> </w:t>
        </w:r>
      </w:hyperlink>
    </w:p>
    <w:p w:rsidR="00316CE5" w:rsidRPr="00316CE5" w:rsidRDefault="00316CE5" w:rsidP="00316CE5">
      <w:pPr>
        <w:rPr>
          <w:lang w:val="ru-RU"/>
        </w:rPr>
      </w:pPr>
    </w:p>
    <w:p w:rsidR="004A5C3D" w:rsidRPr="00730093" w:rsidRDefault="00E95141" w:rsidP="004A5C3D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27" style="position:absolute;left:0;text-align:left;margin-left:108.25pt;margin-top:31.4pt;width:92.4pt;height:51pt;z-index:251659264" strokecolor="#c00000" strokeweight="2.25pt">
            <v:fill opacity="0"/>
          </v:oval>
        </w:pict>
      </w:r>
      <w:r w:rsidR="00750EC1">
        <w:rPr>
          <w:noProof/>
          <w:lang w:val="ru-RU" w:eastAsia="ru-RU"/>
        </w:rPr>
        <w:drawing>
          <wp:inline distT="0" distB="0" distL="0" distR="0">
            <wp:extent cx="4331970" cy="217932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88" cy="21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730093" w:rsidRDefault="00EA0A67" w:rsidP="004A5C3D">
      <w:pPr>
        <w:pStyle w:val="a5"/>
        <w:rPr>
          <w:lang w:val="ru-RU"/>
        </w:rPr>
      </w:pPr>
    </w:p>
    <w:p w:rsidR="004A5C3D" w:rsidRPr="00730093" w:rsidRDefault="004A5C3D" w:rsidP="004A5C3D">
      <w:pPr>
        <w:pStyle w:val="a5"/>
        <w:rPr>
          <w:lang w:val="ru-RU"/>
        </w:rPr>
      </w:pPr>
    </w:p>
    <w:p w:rsidR="0059517D" w:rsidRDefault="0059517D" w:rsidP="00073579">
      <w:pPr>
        <w:pStyle w:val="a5"/>
        <w:numPr>
          <w:ilvl w:val="0"/>
          <w:numId w:val="10"/>
        </w:numPr>
        <w:ind w:left="0" w:firstLine="0"/>
        <w:jc w:val="both"/>
        <w:rPr>
          <w:lang w:val="ru-RU"/>
        </w:rPr>
      </w:pPr>
      <w:r>
        <w:rPr>
          <w:lang w:val="ru-RU"/>
        </w:rPr>
        <w:t>Для</w:t>
      </w:r>
      <w:r w:rsidR="00316CE5">
        <w:rPr>
          <w:lang w:val="ru-RU"/>
        </w:rPr>
        <w:t xml:space="preserve"> основного</w:t>
      </w:r>
      <w:r w:rsidRPr="0059517D">
        <w:rPr>
          <w:lang w:val="ru-RU"/>
        </w:rPr>
        <w:t xml:space="preserve"> поиск</w:t>
      </w:r>
      <w:r>
        <w:rPr>
          <w:lang w:val="ru-RU"/>
        </w:rPr>
        <w:t>а</w:t>
      </w:r>
      <w:r w:rsidRPr="0059517D">
        <w:rPr>
          <w:lang w:val="ru-RU"/>
        </w:rPr>
        <w:t xml:space="preserve"> введите </w:t>
      </w:r>
      <w:r w:rsidR="00E348A2">
        <w:rPr>
          <w:lang w:val="ru-RU"/>
        </w:rPr>
        <w:t xml:space="preserve">ключевое слово </w:t>
      </w:r>
      <w:r w:rsidRPr="0059517D">
        <w:rPr>
          <w:lang w:val="ru-RU"/>
        </w:rPr>
        <w:t>в поле основного поиска</w:t>
      </w:r>
    </w:p>
    <w:p w:rsidR="00316CE5" w:rsidRPr="00316CE5" w:rsidRDefault="00316CE5" w:rsidP="00316CE5">
      <w:pPr>
        <w:rPr>
          <w:lang w:val="ru-RU"/>
        </w:rPr>
      </w:pPr>
    </w:p>
    <w:p w:rsidR="004A5C3D" w:rsidRPr="00730093" w:rsidRDefault="00E95141" w:rsidP="004A5C3D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26" style="position:absolute;left:0;text-align:left;margin-left:209.65pt;margin-top:48.3pt;width:86.4pt;height:42.6pt;z-index:251658240" strokecolor="#c00000" strokeweight="2.25pt">
            <v:fill opacity="0"/>
          </v:oval>
        </w:pict>
      </w:r>
      <w:r w:rsidR="00750EC1">
        <w:rPr>
          <w:noProof/>
          <w:lang w:val="ru-RU" w:eastAsia="ru-RU"/>
        </w:rPr>
        <w:drawing>
          <wp:inline distT="0" distB="0" distL="0" distR="0">
            <wp:extent cx="4331970" cy="2141220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88" cy="21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A2" w:rsidRDefault="00E348A2" w:rsidP="00E348A2">
      <w:pPr>
        <w:ind w:left="720"/>
        <w:rPr>
          <w:lang w:val="ru-RU"/>
        </w:rPr>
      </w:pPr>
    </w:p>
    <w:p w:rsidR="00FF6A63" w:rsidRPr="00243882" w:rsidRDefault="00FF5704" w:rsidP="00B11FCD">
      <w:pPr>
        <w:pStyle w:val="a5"/>
        <w:numPr>
          <w:ilvl w:val="0"/>
          <w:numId w:val="10"/>
        </w:numPr>
        <w:ind w:left="0" w:firstLine="0"/>
        <w:rPr>
          <w:lang w:val="ru-RU"/>
        </w:rPr>
      </w:pPr>
      <w:r w:rsidRPr="00243882">
        <w:rPr>
          <w:lang w:val="ru-RU"/>
        </w:rPr>
        <w:t>Например, по запросу «</w:t>
      </w:r>
      <w:proofErr w:type="spellStart"/>
      <w:r w:rsidRPr="00243882">
        <w:rPr>
          <w:lang w:val="ru-RU"/>
        </w:rPr>
        <w:t>Russia</w:t>
      </w:r>
      <w:proofErr w:type="spellEnd"/>
      <w:r w:rsidRPr="00243882">
        <w:rPr>
          <w:lang w:val="ru-RU"/>
        </w:rPr>
        <w:t xml:space="preserve">» </w:t>
      </w:r>
      <w:r w:rsidR="00FF6A63" w:rsidRPr="00243882">
        <w:rPr>
          <w:lang w:val="ru-RU"/>
        </w:rPr>
        <w:t>Вы</w:t>
      </w:r>
      <w:r w:rsidR="00316CE5" w:rsidRPr="00243882">
        <w:rPr>
          <w:lang w:val="ru-RU"/>
        </w:rPr>
        <w:t xml:space="preserve"> </w:t>
      </w:r>
      <w:r w:rsidR="00FF6A63" w:rsidRPr="00243882">
        <w:rPr>
          <w:lang w:val="ru-RU"/>
        </w:rPr>
        <w:t>получите</w:t>
      </w:r>
      <w:r w:rsidR="00316CE5" w:rsidRPr="00243882">
        <w:rPr>
          <w:lang w:val="ru-RU"/>
        </w:rPr>
        <w:t xml:space="preserve"> </w:t>
      </w:r>
      <w:r w:rsidR="00FF6A63" w:rsidRPr="00243882">
        <w:rPr>
          <w:lang w:val="ru-RU"/>
        </w:rPr>
        <w:t>следующие</w:t>
      </w:r>
      <w:r w:rsidR="00316CE5" w:rsidRPr="00243882">
        <w:rPr>
          <w:lang w:val="ru-RU"/>
        </w:rPr>
        <w:t xml:space="preserve"> </w:t>
      </w:r>
      <w:r w:rsidR="00FF6A63" w:rsidRPr="00243882">
        <w:rPr>
          <w:lang w:val="ru-RU"/>
        </w:rPr>
        <w:t>результаты</w:t>
      </w:r>
      <w:r w:rsidR="00316CE5" w:rsidRPr="00243882">
        <w:rPr>
          <w:lang w:val="ru-RU"/>
        </w:rPr>
        <w:t>:</w:t>
      </w:r>
    </w:p>
    <w:p w:rsidR="00243882" w:rsidRPr="00243882" w:rsidRDefault="00243882" w:rsidP="00243882">
      <w:pPr>
        <w:rPr>
          <w:lang w:val="ru-RU"/>
        </w:rPr>
      </w:pPr>
    </w:p>
    <w:p w:rsidR="00FF5704" w:rsidRPr="00FF5704" w:rsidRDefault="00E95141" w:rsidP="00243882">
      <w:pPr>
        <w:ind w:left="709"/>
        <w:rPr>
          <w:lang w:val="ru-RU"/>
        </w:rPr>
      </w:pPr>
      <w:r>
        <w:rPr>
          <w:noProof/>
          <w:lang w:val="ru-RU" w:eastAsia="ru-RU"/>
        </w:rPr>
        <w:pict>
          <v:oval id="_x0000_s1028" style="position:absolute;left:0;text-align:left;margin-left:252.85pt;margin-top:99.7pt;width:86.4pt;height:49.2pt;z-index:251660288" strokecolor="#c00000" strokeweight="2.25pt">
            <v:fill opacity="0"/>
          </v:oval>
        </w:pict>
      </w:r>
      <w:r w:rsidR="00FF5704">
        <w:rPr>
          <w:noProof/>
          <w:lang w:val="ru-RU" w:eastAsia="ru-RU"/>
        </w:rPr>
        <w:drawing>
          <wp:inline distT="0" distB="0" distL="0" distR="0">
            <wp:extent cx="4392930" cy="2537460"/>
            <wp:effectExtent l="19050" t="0" r="762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84" cy="253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E5" w:rsidRPr="00316CE5" w:rsidRDefault="00316CE5" w:rsidP="008315FA">
      <w:pPr>
        <w:pStyle w:val="a5"/>
        <w:rPr>
          <w:lang w:val="ru-RU"/>
        </w:rPr>
      </w:pPr>
    </w:p>
    <w:p w:rsidR="00B420A8" w:rsidRDefault="00B420A8" w:rsidP="00B420A8">
      <w:pPr>
        <w:pStyle w:val="a5"/>
      </w:pPr>
    </w:p>
    <w:p w:rsidR="003824F6" w:rsidRDefault="00E348A2" w:rsidP="00B20893">
      <w:pPr>
        <w:pStyle w:val="a5"/>
        <w:ind w:left="0"/>
        <w:jc w:val="both"/>
        <w:rPr>
          <w:lang w:val="ru-RU"/>
        </w:rPr>
      </w:pPr>
      <w:r>
        <w:rPr>
          <w:lang w:val="ru-RU"/>
        </w:rPr>
        <w:t>4</w:t>
      </w:r>
      <w:r w:rsidR="003824F6" w:rsidRPr="003824F6">
        <w:rPr>
          <w:lang w:val="ru-RU"/>
        </w:rPr>
        <w:t xml:space="preserve">. </w:t>
      </w:r>
      <w:r w:rsidR="003824F6">
        <w:rPr>
          <w:lang w:val="ru-RU"/>
        </w:rPr>
        <w:t>Д</w:t>
      </w:r>
      <w:r w:rsidR="003824F6" w:rsidRPr="003824F6">
        <w:rPr>
          <w:lang w:val="ru-RU"/>
        </w:rPr>
        <w:t xml:space="preserve">ля того чтобы </w:t>
      </w:r>
      <w:r w:rsidR="00316CE5">
        <w:rPr>
          <w:lang w:val="ru-RU"/>
        </w:rPr>
        <w:t xml:space="preserve">с помощью фильтров выбрать результаты поиска, </w:t>
      </w:r>
      <w:r w:rsidR="009E0727">
        <w:rPr>
          <w:lang w:val="ru-RU"/>
        </w:rPr>
        <w:t xml:space="preserve">только связанные с </w:t>
      </w:r>
      <w:r w:rsidR="003824F6" w:rsidRPr="003824F6">
        <w:rPr>
          <w:lang w:val="ru-RU"/>
        </w:rPr>
        <w:t>конкретн</w:t>
      </w:r>
      <w:r w:rsidR="00A35F85">
        <w:rPr>
          <w:lang w:val="ru-RU"/>
        </w:rPr>
        <w:t>ым периодом времени, автором,</w:t>
      </w:r>
      <w:r w:rsidR="003824F6" w:rsidRPr="003824F6">
        <w:rPr>
          <w:lang w:val="ru-RU"/>
        </w:rPr>
        <w:t xml:space="preserve"> </w:t>
      </w:r>
      <w:r w:rsidR="00316CE5">
        <w:rPr>
          <w:lang w:val="ru-RU"/>
        </w:rPr>
        <w:t>предметной област</w:t>
      </w:r>
      <w:r w:rsidR="009E0727">
        <w:rPr>
          <w:lang w:val="ru-RU"/>
        </w:rPr>
        <w:t>ью</w:t>
      </w:r>
      <w:r w:rsidR="00A35F85">
        <w:rPr>
          <w:lang w:val="ru-RU"/>
        </w:rPr>
        <w:t xml:space="preserve"> и другими критериями,</w:t>
      </w:r>
      <w:r w:rsidR="003824F6" w:rsidRPr="003824F6">
        <w:rPr>
          <w:lang w:val="ru-RU"/>
        </w:rPr>
        <w:t xml:space="preserve"> </w:t>
      </w:r>
      <w:r w:rsidR="003824F6">
        <w:rPr>
          <w:lang w:val="ru-RU"/>
        </w:rPr>
        <w:t>на</w:t>
      </w:r>
      <w:r w:rsidR="003824F6" w:rsidRPr="003824F6">
        <w:rPr>
          <w:lang w:val="ru-RU"/>
        </w:rPr>
        <w:t xml:space="preserve"> левой панели </w:t>
      </w:r>
      <w:r w:rsidR="00A35F85">
        <w:rPr>
          <w:lang w:val="ru-RU"/>
        </w:rPr>
        <w:t>«Уточнить поиск» («</w:t>
      </w:r>
      <w:proofErr w:type="spellStart"/>
      <w:r w:rsidR="00A35F85">
        <w:rPr>
          <w:lang w:val="ru-RU"/>
        </w:rPr>
        <w:t>Refine</w:t>
      </w:r>
      <w:proofErr w:type="spellEnd"/>
      <w:r w:rsidR="00A35F85">
        <w:rPr>
          <w:lang w:val="ru-RU"/>
        </w:rPr>
        <w:t xml:space="preserve"> </w:t>
      </w:r>
      <w:proofErr w:type="spellStart"/>
      <w:r w:rsidR="00A35F85">
        <w:rPr>
          <w:lang w:val="ru-RU"/>
        </w:rPr>
        <w:t>your</w:t>
      </w:r>
      <w:proofErr w:type="spellEnd"/>
      <w:r w:rsidR="00A35F85">
        <w:rPr>
          <w:lang w:val="ru-RU"/>
        </w:rPr>
        <w:t xml:space="preserve"> </w:t>
      </w:r>
      <w:proofErr w:type="spellStart"/>
      <w:r w:rsidR="00A35F85">
        <w:rPr>
          <w:lang w:val="ru-RU"/>
        </w:rPr>
        <w:t>search</w:t>
      </w:r>
      <w:proofErr w:type="spellEnd"/>
      <w:r w:rsidR="00A35F85">
        <w:rPr>
          <w:lang w:val="ru-RU"/>
        </w:rPr>
        <w:t xml:space="preserve">»), выберете необходимые значения </w:t>
      </w:r>
      <w:proofErr w:type="gramStart"/>
      <w:r w:rsidR="00A35F85">
        <w:rPr>
          <w:lang w:val="ru-RU"/>
        </w:rPr>
        <w:t>по</w:t>
      </w:r>
      <w:proofErr w:type="gramEnd"/>
      <w:r w:rsidR="00A35F85">
        <w:rPr>
          <w:lang w:val="ru-RU"/>
        </w:rPr>
        <w:t xml:space="preserve"> </w:t>
      </w:r>
      <w:proofErr w:type="gramStart"/>
      <w:r w:rsidR="00A35F85">
        <w:rPr>
          <w:lang w:val="ru-RU"/>
        </w:rPr>
        <w:t>критерия</w:t>
      </w:r>
      <w:proofErr w:type="gramEnd"/>
      <w:r w:rsidR="00A35F85">
        <w:rPr>
          <w:lang w:val="ru-RU"/>
        </w:rPr>
        <w:t xml:space="preserve"> </w:t>
      </w:r>
      <w:r w:rsidR="003824F6" w:rsidRPr="003824F6">
        <w:rPr>
          <w:lang w:val="ru-RU"/>
        </w:rPr>
        <w:t xml:space="preserve"> и применит</w:t>
      </w:r>
      <w:r w:rsidR="003824F6">
        <w:rPr>
          <w:lang w:val="ru-RU"/>
        </w:rPr>
        <w:t>е</w:t>
      </w:r>
      <w:r w:rsidR="003824F6" w:rsidRPr="003824F6">
        <w:rPr>
          <w:lang w:val="ru-RU"/>
        </w:rPr>
        <w:t xml:space="preserve"> фильтр</w:t>
      </w:r>
    </w:p>
    <w:p w:rsidR="009E0727" w:rsidRPr="003824F6" w:rsidRDefault="009E0727" w:rsidP="00B20893">
      <w:pPr>
        <w:pStyle w:val="a5"/>
        <w:ind w:left="0"/>
        <w:jc w:val="both"/>
        <w:rPr>
          <w:lang w:val="ru-RU"/>
        </w:rPr>
      </w:pPr>
    </w:p>
    <w:p w:rsidR="00B420A8" w:rsidRPr="00A35F85" w:rsidRDefault="00E95141" w:rsidP="00EA0A67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29" style="position:absolute;left:0;text-align:left;margin-left:54.25pt;margin-top:75.35pt;width:90pt;height:1in;z-index:251661312" strokecolor="#c00000" strokeweight="2.25pt">
            <v:fill opacity="0"/>
          </v:oval>
        </w:pict>
      </w:r>
      <w:r w:rsidR="00A35F85">
        <w:rPr>
          <w:noProof/>
          <w:lang w:val="ru-RU" w:eastAsia="ru-RU"/>
        </w:rPr>
        <w:drawing>
          <wp:inline distT="0" distB="0" distL="0" distR="0">
            <wp:extent cx="4728210" cy="2727960"/>
            <wp:effectExtent l="1905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79" cy="273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A35F85" w:rsidRDefault="00EA0A67" w:rsidP="00EA0A67">
      <w:pPr>
        <w:pStyle w:val="a5"/>
        <w:rPr>
          <w:lang w:val="ru-RU"/>
        </w:rPr>
      </w:pPr>
    </w:p>
    <w:p w:rsidR="00EA0A67" w:rsidRPr="00A35F85" w:rsidRDefault="00EA0A67" w:rsidP="00EA0A67">
      <w:pPr>
        <w:pStyle w:val="a5"/>
        <w:rPr>
          <w:lang w:val="ru-RU"/>
        </w:rPr>
      </w:pPr>
    </w:p>
    <w:p w:rsidR="00A35F85" w:rsidRPr="00A35F85" w:rsidRDefault="00A35F85" w:rsidP="00B11FCD">
      <w:pPr>
        <w:rPr>
          <w:lang w:val="ru-RU"/>
        </w:rPr>
      </w:pPr>
      <w:r w:rsidRPr="00A35F85">
        <w:rPr>
          <w:lang w:val="ru-RU"/>
        </w:rPr>
        <w:t xml:space="preserve">5. Например, при выборе предметной области «Общественные науки» </w:t>
      </w:r>
      <w:r w:rsidR="00B11FCD">
        <w:rPr>
          <w:lang w:val="ru-RU"/>
        </w:rPr>
        <w:t>(«</w:t>
      </w:r>
      <w:proofErr w:type="spellStart"/>
      <w:r w:rsidR="00B11FCD">
        <w:rPr>
          <w:lang w:val="ru-RU"/>
        </w:rPr>
        <w:t>Social</w:t>
      </w:r>
      <w:proofErr w:type="spellEnd"/>
      <w:r w:rsidR="00B11FCD">
        <w:rPr>
          <w:lang w:val="ru-RU"/>
        </w:rPr>
        <w:t xml:space="preserve"> </w:t>
      </w:r>
      <w:proofErr w:type="spellStart"/>
      <w:r w:rsidR="00B11FCD">
        <w:rPr>
          <w:lang w:val="ru-RU"/>
        </w:rPr>
        <w:t>Sciences</w:t>
      </w:r>
      <w:proofErr w:type="spellEnd"/>
      <w:r w:rsidR="00B11FCD">
        <w:rPr>
          <w:lang w:val="ru-RU"/>
        </w:rPr>
        <w:t>») к</w:t>
      </w:r>
      <w:r w:rsidRPr="00A35F85">
        <w:rPr>
          <w:lang w:val="ru-RU"/>
        </w:rPr>
        <w:t>оличество найденных книг по ключевому слову «</w:t>
      </w:r>
      <w:proofErr w:type="spellStart"/>
      <w:r w:rsidRPr="00A35F85">
        <w:rPr>
          <w:lang w:val="ru-RU"/>
        </w:rPr>
        <w:t>Russia</w:t>
      </w:r>
      <w:proofErr w:type="spellEnd"/>
      <w:r w:rsidRPr="00A35F85">
        <w:rPr>
          <w:lang w:val="ru-RU"/>
        </w:rPr>
        <w:t>» сократилось с 299 645 до  86 362.</w:t>
      </w:r>
    </w:p>
    <w:p w:rsidR="00A35F85" w:rsidRPr="00A35F85" w:rsidRDefault="00A35F85" w:rsidP="00B11FCD">
      <w:pPr>
        <w:rPr>
          <w:lang w:val="ru-RU"/>
        </w:rPr>
      </w:pPr>
    </w:p>
    <w:p w:rsidR="00EA0A67" w:rsidRDefault="00E95141" w:rsidP="00B11FCD">
      <w:pPr>
        <w:ind w:left="710"/>
        <w:rPr>
          <w:lang w:val="ru-RU"/>
        </w:rPr>
      </w:pPr>
      <w:r>
        <w:rPr>
          <w:noProof/>
          <w:lang w:val="ru-RU" w:eastAsia="ru-RU"/>
        </w:rPr>
        <w:pict>
          <v:oval id="_x0000_s1030" style="position:absolute;left:0;text-align:left;margin-left:39.85pt;margin-top:190.5pt;width:90pt;height:41.4pt;z-index:251662336" strokecolor="#c00000" strokeweight="2.25pt">
            <v:fill opacity="0"/>
          </v:oval>
        </w:pict>
      </w:r>
      <w:r w:rsidR="00A35F85">
        <w:rPr>
          <w:noProof/>
          <w:lang w:val="ru-RU" w:eastAsia="ru-RU"/>
        </w:rPr>
        <w:drawing>
          <wp:inline distT="0" distB="0" distL="0" distR="0">
            <wp:extent cx="4735830" cy="2971800"/>
            <wp:effectExtent l="19050" t="0" r="7620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92" cy="297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5F" w:rsidRDefault="0005625F" w:rsidP="00B11FCD">
      <w:pPr>
        <w:ind w:left="710"/>
        <w:rPr>
          <w:lang w:val="ru-RU"/>
        </w:rPr>
      </w:pPr>
    </w:p>
    <w:p w:rsidR="0005625F" w:rsidRPr="00B11FCD" w:rsidRDefault="0005625F" w:rsidP="00B11FCD">
      <w:pPr>
        <w:ind w:left="710"/>
        <w:rPr>
          <w:lang w:val="ru-RU"/>
        </w:rPr>
      </w:pPr>
    </w:p>
    <w:p w:rsidR="00AE7380" w:rsidRDefault="00E348A2" w:rsidP="00B20893">
      <w:pPr>
        <w:jc w:val="both"/>
        <w:rPr>
          <w:lang w:val="ru-RU"/>
        </w:rPr>
      </w:pPr>
      <w:r>
        <w:rPr>
          <w:lang w:val="ru-RU"/>
        </w:rPr>
        <w:t>6</w:t>
      </w:r>
      <w:r w:rsidR="009E0727">
        <w:rPr>
          <w:lang w:val="ru-RU"/>
        </w:rPr>
        <w:t>.</w:t>
      </w:r>
      <w:r w:rsidR="00AE7380" w:rsidRPr="009E0727">
        <w:rPr>
          <w:lang w:val="ru-RU"/>
        </w:rPr>
        <w:t xml:space="preserve"> Вы можете </w:t>
      </w:r>
      <w:r w:rsidR="009E0727" w:rsidRPr="009E0727">
        <w:rPr>
          <w:lang w:val="ru-RU"/>
        </w:rPr>
        <w:t>уточнять</w:t>
      </w:r>
      <w:r w:rsidR="00AE7380" w:rsidRPr="009E0727">
        <w:rPr>
          <w:lang w:val="ru-RU"/>
        </w:rPr>
        <w:t xml:space="preserve"> </w:t>
      </w:r>
      <w:r w:rsidR="00B20893" w:rsidRPr="009E0727">
        <w:rPr>
          <w:lang w:val="ru-RU"/>
        </w:rPr>
        <w:t>результат</w:t>
      </w:r>
      <w:r w:rsidR="00B20893">
        <w:rPr>
          <w:lang w:val="ru-RU"/>
        </w:rPr>
        <w:t xml:space="preserve">ы </w:t>
      </w:r>
      <w:r w:rsidR="00B20893" w:rsidRPr="009E0727">
        <w:rPr>
          <w:lang w:val="ru-RU"/>
        </w:rPr>
        <w:t xml:space="preserve">предыдущего поиска </w:t>
      </w:r>
      <w:r w:rsidR="00AE7380" w:rsidRPr="009E0727">
        <w:rPr>
          <w:lang w:val="ru-RU"/>
        </w:rPr>
        <w:t>неограниченное количество раз. Для  это</w:t>
      </w:r>
      <w:r w:rsidR="00B11FCD">
        <w:rPr>
          <w:lang w:val="ru-RU"/>
        </w:rPr>
        <w:t>го каждый раз в левой панели меню выбираются значения по одному или нескольким критериям</w:t>
      </w:r>
      <w:r w:rsidR="00AE7380" w:rsidRPr="009E0727">
        <w:rPr>
          <w:lang w:val="ru-RU"/>
        </w:rPr>
        <w:t>:</w:t>
      </w:r>
    </w:p>
    <w:p w:rsidR="009E0727" w:rsidRPr="009E0727" w:rsidRDefault="009E0727" w:rsidP="009E0727">
      <w:pPr>
        <w:ind w:left="720"/>
        <w:jc w:val="both"/>
        <w:rPr>
          <w:lang w:val="ru-RU"/>
        </w:rPr>
      </w:pPr>
    </w:p>
    <w:p w:rsidR="00EA0A67" w:rsidRPr="00B11FCD" w:rsidRDefault="00E95141" w:rsidP="00EA0A67">
      <w:pPr>
        <w:pStyle w:val="a5"/>
        <w:rPr>
          <w:lang w:val="ru-RU"/>
        </w:rPr>
      </w:pPr>
      <w:r>
        <w:rPr>
          <w:noProof/>
          <w:lang w:val="ru-RU" w:eastAsia="ru-RU"/>
        </w:rPr>
        <w:lastRenderedPageBreak/>
        <w:pict>
          <v:oval id="_x0000_s1031" style="position:absolute;left:0;text-align:left;margin-left:42.25pt;margin-top:69.9pt;width:88.2pt;height:122.4pt;z-index:251663360" strokecolor="#c00000" strokeweight="2.25pt">
            <v:fill opacity="0"/>
          </v:oval>
        </w:pict>
      </w:r>
      <w:r w:rsidR="00A107D4">
        <w:rPr>
          <w:noProof/>
          <w:lang w:val="ru-RU" w:eastAsia="ru-RU"/>
        </w:rPr>
        <w:drawing>
          <wp:inline distT="0" distB="0" distL="0" distR="0">
            <wp:extent cx="4728210" cy="2522220"/>
            <wp:effectExtent l="19050" t="0" r="0" b="0"/>
            <wp:docPr id="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68" cy="25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E65B66" w:rsidRDefault="00EA0A67" w:rsidP="005E70AE">
      <w:pPr>
        <w:pStyle w:val="a5"/>
        <w:rPr>
          <w:lang w:val="ru-RU"/>
        </w:rPr>
      </w:pPr>
    </w:p>
    <w:p w:rsidR="00EA0A67" w:rsidRDefault="00EA0A67" w:rsidP="005E70AE">
      <w:pPr>
        <w:pStyle w:val="a5"/>
      </w:pPr>
    </w:p>
    <w:p w:rsidR="00A51D36" w:rsidRDefault="006272EF" w:rsidP="00B20893">
      <w:pPr>
        <w:pStyle w:val="a5"/>
        <w:ind w:left="0"/>
        <w:rPr>
          <w:lang w:val="ru-RU"/>
        </w:rPr>
      </w:pPr>
      <w:r>
        <w:rPr>
          <w:lang w:val="ru-RU"/>
        </w:rPr>
        <w:t xml:space="preserve">7. </w:t>
      </w:r>
      <w:r w:rsidR="00A51D36">
        <w:rPr>
          <w:lang w:val="ru-RU"/>
        </w:rPr>
        <w:t xml:space="preserve">Если  после  очередного </w:t>
      </w:r>
      <w:r w:rsidR="00A107D4">
        <w:rPr>
          <w:lang w:val="ru-RU"/>
        </w:rPr>
        <w:t xml:space="preserve">уточнения Вы готовы просмотреть </w:t>
      </w:r>
      <w:r w:rsidR="00A51D36">
        <w:rPr>
          <w:lang w:val="ru-RU"/>
        </w:rPr>
        <w:t>результат</w:t>
      </w:r>
      <w:r w:rsidR="00A107D4">
        <w:rPr>
          <w:lang w:val="ru-RU"/>
        </w:rPr>
        <w:t>ы</w:t>
      </w:r>
      <w:r w:rsidR="00A51D36">
        <w:rPr>
          <w:lang w:val="ru-RU"/>
        </w:rPr>
        <w:t xml:space="preserve"> поиска</w:t>
      </w:r>
      <w:r w:rsidR="00A107D4">
        <w:rPr>
          <w:lang w:val="ru-RU"/>
        </w:rPr>
        <w:t xml:space="preserve">, они могут быть представлены на экране в нескольких форматах:  </w:t>
      </w:r>
      <w:r w:rsidR="00A51D36">
        <w:rPr>
          <w:lang w:val="ru-RU"/>
        </w:rPr>
        <w:t xml:space="preserve"> </w:t>
      </w:r>
    </w:p>
    <w:p w:rsidR="00A107D4" w:rsidRDefault="00A107D4" w:rsidP="00B20893">
      <w:pPr>
        <w:pStyle w:val="a5"/>
        <w:ind w:left="0"/>
        <w:rPr>
          <w:lang w:val="ru-RU"/>
        </w:rPr>
      </w:pPr>
    </w:p>
    <w:p w:rsidR="00EA0A67" w:rsidRPr="006272EF" w:rsidRDefault="00E95141" w:rsidP="0005625F">
      <w:pPr>
        <w:pStyle w:val="a5"/>
        <w:ind w:left="1080" w:hanging="229"/>
        <w:rPr>
          <w:lang w:val="ru-RU"/>
        </w:rPr>
      </w:pPr>
      <w:r>
        <w:rPr>
          <w:noProof/>
          <w:lang w:val="ru-RU" w:eastAsia="ru-RU"/>
        </w:rPr>
        <w:pict>
          <v:oval id="_x0000_s1032" style="position:absolute;left:0;text-align:left;margin-left:155.65pt;margin-top:94.95pt;width:120pt;height:39pt;z-index:251664384" strokecolor="#c00000" strokeweight="2.25pt">
            <v:fill opacity="0"/>
          </v:oval>
        </w:pict>
      </w:r>
      <w:r w:rsidR="0005625F">
        <w:rPr>
          <w:noProof/>
          <w:lang w:val="ru-RU" w:eastAsia="ru-RU"/>
        </w:rPr>
        <w:drawing>
          <wp:inline distT="0" distB="0" distL="0" distR="0">
            <wp:extent cx="4682490" cy="2484120"/>
            <wp:effectExtent l="19050" t="0" r="3810" b="0"/>
            <wp:docPr id="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20" cy="248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67" w:rsidRPr="006272EF" w:rsidRDefault="00EA0A67" w:rsidP="00EA0A67">
      <w:pPr>
        <w:pStyle w:val="a5"/>
        <w:rPr>
          <w:lang w:val="ru-RU"/>
        </w:rPr>
      </w:pPr>
    </w:p>
    <w:p w:rsidR="007131E2" w:rsidRDefault="003F1A37" w:rsidP="00786C02">
      <w:pPr>
        <w:rPr>
          <w:lang w:val="ru-RU"/>
        </w:rPr>
      </w:pPr>
      <w:r>
        <w:rPr>
          <w:lang w:val="ru-RU"/>
        </w:rPr>
        <w:t>8</w:t>
      </w:r>
      <w:r w:rsidR="00C56D92" w:rsidRPr="003F1A37">
        <w:rPr>
          <w:lang w:val="ru-RU"/>
        </w:rPr>
        <w:t xml:space="preserve">. </w:t>
      </w:r>
      <w:r w:rsidR="00A51D36" w:rsidRPr="003F1A37">
        <w:rPr>
          <w:lang w:val="ru-RU"/>
        </w:rPr>
        <w:t xml:space="preserve"> </w:t>
      </w:r>
      <w:r w:rsidR="00F54C92">
        <w:rPr>
          <w:lang w:val="ru-RU"/>
        </w:rPr>
        <w:t>Результаты также могут быть выгружены в виде списка библиографии</w:t>
      </w:r>
      <w:r w:rsidR="00C56D92" w:rsidRPr="003F1A37">
        <w:rPr>
          <w:lang w:val="ru-RU"/>
        </w:rPr>
        <w:t>.</w:t>
      </w:r>
      <w:r w:rsidR="00F54C92">
        <w:rPr>
          <w:lang w:val="ru-RU"/>
        </w:rPr>
        <w:t xml:space="preserve"> Для этого в строке выбора формата надо кликнуть на стрелку</w:t>
      </w:r>
      <w:r w:rsidR="0079669B">
        <w:rPr>
          <w:lang w:val="ru-RU"/>
        </w:rPr>
        <w:t xml:space="preserve"> «</w:t>
      </w:r>
      <w:proofErr w:type="spellStart"/>
      <w:r w:rsidR="0079669B">
        <w:rPr>
          <w:lang w:val="ru-RU"/>
        </w:rPr>
        <w:t>Export</w:t>
      </w:r>
      <w:proofErr w:type="spellEnd"/>
      <w:r w:rsidR="0079669B">
        <w:rPr>
          <w:lang w:val="ru-RU"/>
        </w:rPr>
        <w:t xml:space="preserve"> </w:t>
      </w:r>
      <w:proofErr w:type="spellStart"/>
      <w:r w:rsidR="0079669B">
        <w:rPr>
          <w:lang w:val="ru-RU"/>
        </w:rPr>
        <w:t>Search</w:t>
      </w:r>
      <w:proofErr w:type="spellEnd"/>
      <w:r w:rsidR="0079669B">
        <w:rPr>
          <w:lang w:val="ru-RU"/>
        </w:rPr>
        <w:t xml:space="preserve"> </w:t>
      </w:r>
      <w:proofErr w:type="spellStart"/>
      <w:r w:rsidR="0079669B">
        <w:rPr>
          <w:lang w:val="ru-RU"/>
        </w:rPr>
        <w:t>Results</w:t>
      </w:r>
      <w:proofErr w:type="spellEnd"/>
      <w:r w:rsidR="0079669B">
        <w:rPr>
          <w:lang w:val="ru-RU"/>
        </w:rPr>
        <w:t xml:space="preserve">» </w:t>
      </w:r>
      <w:r w:rsidR="00F54C92">
        <w:rPr>
          <w:lang w:val="ru-RU"/>
        </w:rPr>
        <w:t xml:space="preserve"> </w:t>
      </w:r>
    </w:p>
    <w:p w:rsidR="008043A4" w:rsidRDefault="008043A4" w:rsidP="00786C02">
      <w:pPr>
        <w:rPr>
          <w:lang w:val="ru-RU"/>
        </w:rPr>
      </w:pPr>
    </w:p>
    <w:p w:rsidR="008043A4" w:rsidRDefault="00E95141" w:rsidP="00A33737">
      <w:pPr>
        <w:ind w:left="851"/>
        <w:rPr>
          <w:lang w:val="ru-RU"/>
        </w:rPr>
      </w:pPr>
      <w:r>
        <w:rPr>
          <w:noProof/>
          <w:lang w:val="ru-RU" w:eastAsia="ru-RU"/>
        </w:rPr>
        <w:pict>
          <v:oval id="_x0000_s1033" style="position:absolute;left:0;text-align:left;margin-left:167.05pt;margin-top:119pt;width:64.2pt;height:46.8pt;z-index:251665408" strokecolor="#c00000" strokeweight="2.25pt">
            <v:fill opacity="0"/>
          </v:oval>
        </w:pict>
      </w:r>
      <w:r w:rsidR="00F54C92">
        <w:rPr>
          <w:noProof/>
          <w:lang w:val="ru-RU" w:eastAsia="ru-RU"/>
        </w:rPr>
        <w:drawing>
          <wp:inline distT="0" distB="0" distL="0" distR="0">
            <wp:extent cx="4644390" cy="2383321"/>
            <wp:effectExtent l="19050" t="0" r="3810" b="0"/>
            <wp:docPr id="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97" cy="23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F7" w:rsidRDefault="0079669B" w:rsidP="00786C02">
      <w:pPr>
        <w:pStyle w:val="a5"/>
        <w:ind w:left="0"/>
        <w:rPr>
          <w:lang w:val="ru-RU"/>
        </w:rPr>
      </w:pPr>
      <w:r>
        <w:rPr>
          <w:lang w:val="ru-RU"/>
        </w:rPr>
        <w:lastRenderedPageBreak/>
        <w:t xml:space="preserve">Далее Вы будете направлены на экран </w:t>
      </w:r>
      <w:r w:rsidR="000B11F7">
        <w:rPr>
          <w:lang w:val="ru-RU"/>
        </w:rPr>
        <w:t>выгрузки. Выберете формат выгрузки и кликните на «</w:t>
      </w:r>
      <w:proofErr w:type="spellStart"/>
      <w:r w:rsidR="000B11F7">
        <w:rPr>
          <w:lang w:val="ru-RU"/>
        </w:rPr>
        <w:t>Export</w:t>
      </w:r>
      <w:proofErr w:type="spellEnd"/>
      <w:r w:rsidR="000B11F7">
        <w:rPr>
          <w:lang w:val="ru-RU"/>
        </w:rPr>
        <w:t xml:space="preserve"> </w:t>
      </w:r>
      <w:proofErr w:type="spellStart"/>
      <w:r w:rsidR="000B11F7">
        <w:rPr>
          <w:lang w:val="ru-RU"/>
        </w:rPr>
        <w:t>Results</w:t>
      </w:r>
      <w:proofErr w:type="spellEnd"/>
      <w:r w:rsidR="000B11F7">
        <w:rPr>
          <w:lang w:val="ru-RU"/>
        </w:rPr>
        <w:t>»</w:t>
      </w:r>
    </w:p>
    <w:p w:rsidR="000B11F7" w:rsidRDefault="000B11F7" w:rsidP="00786C02">
      <w:pPr>
        <w:pStyle w:val="a5"/>
        <w:ind w:left="0"/>
        <w:rPr>
          <w:lang w:val="ru-RU"/>
        </w:rPr>
      </w:pPr>
    </w:p>
    <w:p w:rsidR="008043A4" w:rsidRDefault="000B11F7" w:rsidP="00786C02">
      <w:pPr>
        <w:pStyle w:val="a5"/>
        <w:ind w:left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73930" cy="2308860"/>
            <wp:effectExtent l="19050" t="0" r="7620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16" cy="23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8043A4" w:rsidRDefault="008043A4" w:rsidP="00786C02">
      <w:pPr>
        <w:pStyle w:val="a5"/>
        <w:ind w:left="0"/>
        <w:rPr>
          <w:lang w:val="ru-RU"/>
        </w:rPr>
      </w:pPr>
    </w:p>
    <w:p w:rsidR="00CF7A2B" w:rsidRPr="003F1A37" w:rsidRDefault="00CF7A2B" w:rsidP="007131E2">
      <w:pPr>
        <w:pStyle w:val="a5"/>
        <w:rPr>
          <w:lang w:val="ru-RU"/>
        </w:rPr>
      </w:pPr>
    </w:p>
    <w:p w:rsidR="007232B1" w:rsidRDefault="003F1A37" w:rsidP="00786C02">
      <w:pPr>
        <w:rPr>
          <w:lang w:val="ru-RU"/>
        </w:rPr>
      </w:pPr>
      <w:r w:rsidRPr="008364B4">
        <w:rPr>
          <w:lang w:val="ru-RU"/>
        </w:rPr>
        <w:t xml:space="preserve">9. </w:t>
      </w:r>
      <w:r w:rsidR="00FC7FF7" w:rsidRPr="008364B4">
        <w:rPr>
          <w:lang w:val="ru-RU"/>
        </w:rPr>
        <w:t xml:space="preserve"> </w:t>
      </w:r>
      <w:r w:rsidR="00FC7FF7" w:rsidRPr="003F1A37">
        <w:rPr>
          <w:lang w:val="ru-RU"/>
        </w:rPr>
        <w:t xml:space="preserve">Чтобы </w:t>
      </w:r>
      <w:r>
        <w:rPr>
          <w:lang w:val="ru-RU"/>
        </w:rPr>
        <w:t xml:space="preserve">открыть выбранную </w:t>
      </w:r>
      <w:r w:rsidR="000B11F7">
        <w:rPr>
          <w:lang w:val="ru-RU"/>
        </w:rPr>
        <w:t>книгу</w:t>
      </w:r>
      <w:r w:rsidR="00FC7FF7" w:rsidRPr="003F1A37">
        <w:rPr>
          <w:lang w:val="ru-RU"/>
        </w:rPr>
        <w:t xml:space="preserve">, </w:t>
      </w:r>
      <w:r w:rsidR="008364B4">
        <w:rPr>
          <w:lang w:val="ru-RU"/>
        </w:rPr>
        <w:t xml:space="preserve">кликните </w:t>
      </w:r>
      <w:r w:rsidR="00FC7FF7" w:rsidRPr="003F1A37">
        <w:rPr>
          <w:lang w:val="ru-RU"/>
        </w:rPr>
        <w:t xml:space="preserve"> на </w:t>
      </w:r>
      <w:r w:rsidR="000B11F7">
        <w:rPr>
          <w:lang w:val="ru-RU"/>
        </w:rPr>
        <w:t xml:space="preserve">ее обложку. При этом открывается стартовая страница просмотра </w:t>
      </w:r>
      <w:r w:rsidR="007232B1">
        <w:rPr>
          <w:lang w:val="ru-RU"/>
        </w:rPr>
        <w:t>/</w:t>
      </w:r>
      <w:r w:rsidR="000B11F7">
        <w:rPr>
          <w:lang w:val="ru-RU"/>
        </w:rPr>
        <w:t xml:space="preserve"> выгрузки </w:t>
      </w:r>
      <w:r w:rsidR="007232B1">
        <w:rPr>
          <w:lang w:val="ru-RU"/>
        </w:rPr>
        <w:t>книги. На этой странице можно:</w:t>
      </w:r>
    </w:p>
    <w:p w:rsidR="007232B1" w:rsidRDefault="007232B1" w:rsidP="00786C02">
      <w:pPr>
        <w:rPr>
          <w:lang w:val="ru-RU"/>
        </w:rPr>
      </w:pPr>
    </w:p>
    <w:p w:rsidR="001B48DC" w:rsidRDefault="007232B1" w:rsidP="007232B1">
      <w:pPr>
        <w:pStyle w:val="a5"/>
        <w:numPr>
          <w:ilvl w:val="0"/>
          <w:numId w:val="22"/>
        </w:numPr>
        <w:rPr>
          <w:lang w:val="ru-RU"/>
        </w:rPr>
      </w:pPr>
      <w:r w:rsidRPr="007232B1">
        <w:rPr>
          <w:lang w:val="ru-RU"/>
        </w:rPr>
        <w:t xml:space="preserve">пролистать книгу (все страницы подряд или выборочно) </w:t>
      </w:r>
    </w:p>
    <w:p w:rsidR="001B48DC" w:rsidRDefault="001B48DC" w:rsidP="001B48DC">
      <w:pPr>
        <w:rPr>
          <w:lang w:val="ru-RU"/>
        </w:rPr>
      </w:pPr>
    </w:p>
    <w:p w:rsidR="001B48DC" w:rsidRDefault="00E95141" w:rsidP="001B48DC">
      <w:pPr>
        <w:rPr>
          <w:lang w:val="ru-RU"/>
        </w:rPr>
      </w:pPr>
      <w:r>
        <w:rPr>
          <w:noProof/>
          <w:lang w:val="ru-RU" w:eastAsia="ru-RU"/>
        </w:rPr>
        <w:pict>
          <v:oval id="_x0000_s1034" style="position:absolute;margin-left:213.25pt;margin-top:100.65pt;width:1in;height:60pt;z-index:251666432" strokecolor="#c00000" strokeweight="2.25pt">
            <v:fill opacity="0"/>
          </v:oval>
        </w:pict>
      </w:r>
      <w:r w:rsidR="001B48DC">
        <w:rPr>
          <w:noProof/>
          <w:lang w:val="ru-RU" w:eastAsia="ru-RU"/>
        </w:rPr>
        <w:drawing>
          <wp:inline distT="0" distB="0" distL="0" distR="0">
            <wp:extent cx="4712970" cy="2331720"/>
            <wp:effectExtent l="19050" t="0" r="0" b="0"/>
            <wp:docPr id="5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18" cy="233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B1" w:rsidRPr="001B48DC" w:rsidRDefault="007232B1" w:rsidP="001B48DC">
      <w:pPr>
        <w:rPr>
          <w:lang w:val="ru-RU"/>
        </w:rPr>
      </w:pPr>
      <w:r w:rsidRPr="001B48DC">
        <w:rPr>
          <w:lang w:val="ru-RU"/>
        </w:rPr>
        <w:t xml:space="preserve"> </w:t>
      </w:r>
    </w:p>
    <w:p w:rsidR="007232B1" w:rsidRDefault="007232B1" w:rsidP="007232B1">
      <w:pPr>
        <w:pStyle w:val="a5"/>
        <w:numPr>
          <w:ilvl w:val="0"/>
          <w:numId w:val="22"/>
        </w:numPr>
        <w:rPr>
          <w:lang w:val="ru-RU"/>
        </w:rPr>
      </w:pPr>
      <w:r>
        <w:rPr>
          <w:lang w:val="ru-RU"/>
        </w:rPr>
        <w:t>выгрузить книгу на свой компьютер в формате PDF</w:t>
      </w:r>
    </w:p>
    <w:p w:rsidR="001B48DC" w:rsidRDefault="001B48DC" w:rsidP="001B48DC">
      <w:pPr>
        <w:rPr>
          <w:lang w:val="ru-RU"/>
        </w:rPr>
      </w:pPr>
    </w:p>
    <w:p w:rsidR="001B48DC" w:rsidRDefault="00E95141" w:rsidP="001B48DC">
      <w:pPr>
        <w:rPr>
          <w:lang w:val="ru-RU"/>
        </w:rPr>
      </w:pPr>
      <w:r>
        <w:rPr>
          <w:noProof/>
          <w:lang w:val="ru-RU" w:eastAsia="ru-RU"/>
        </w:rPr>
        <w:pict>
          <v:oval id="_x0000_s1035" style="position:absolute;margin-left:101.65pt;margin-top:93.2pt;width:1in;height:57.6pt;z-index:251667456" strokecolor="#c00000" strokeweight="2.25pt">
            <v:fill opacity="0"/>
          </v:oval>
        </w:pict>
      </w:r>
      <w:r w:rsidR="001B48DC">
        <w:rPr>
          <w:noProof/>
          <w:lang w:val="ru-RU" w:eastAsia="ru-RU"/>
        </w:rPr>
        <w:drawing>
          <wp:inline distT="0" distB="0" distL="0" distR="0">
            <wp:extent cx="4857750" cy="1905000"/>
            <wp:effectExtent l="19050" t="0" r="0" b="0"/>
            <wp:docPr id="5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2B" w:rsidRPr="007232B1" w:rsidRDefault="001B48DC" w:rsidP="007232B1">
      <w:pPr>
        <w:pStyle w:val="a5"/>
        <w:numPr>
          <w:ilvl w:val="0"/>
          <w:numId w:val="22"/>
        </w:numPr>
        <w:rPr>
          <w:lang w:val="ru-RU"/>
        </w:rPr>
      </w:pPr>
      <w:r>
        <w:rPr>
          <w:lang w:val="ru-RU"/>
        </w:rPr>
        <w:lastRenderedPageBreak/>
        <w:t>проинформировать о книге  через социальные сети</w:t>
      </w:r>
      <w:r w:rsidR="007232B1" w:rsidRPr="007232B1">
        <w:rPr>
          <w:lang w:val="ru-RU"/>
        </w:rPr>
        <w:t xml:space="preserve"> </w:t>
      </w:r>
    </w:p>
    <w:p w:rsidR="00CF7A2B" w:rsidRPr="00EF53DE" w:rsidRDefault="00CF7A2B" w:rsidP="00786C02">
      <w:pPr>
        <w:pStyle w:val="a5"/>
        <w:ind w:left="0"/>
        <w:rPr>
          <w:lang w:val="ru-RU"/>
        </w:rPr>
      </w:pPr>
    </w:p>
    <w:p w:rsidR="00EA0A67" w:rsidRPr="000B11F7" w:rsidRDefault="00EA0A67" w:rsidP="00CF7A2B">
      <w:pPr>
        <w:pStyle w:val="a5"/>
        <w:rPr>
          <w:lang w:val="ru-RU"/>
        </w:rPr>
      </w:pPr>
    </w:p>
    <w:p w:rsidR="00CF7A2B" w:rsidRDefault="00E95141" w:rsidP="001B48DC">
      <w:pPr>
        <w:pStyle w:val="a5"/>
        <w:ind w:hanging="578"/>
        <w:rPr>
          <w:lang w:val="ru-RU"/>
        </w:rPr>
      </w:pPr>
      <w:r>
        <w:rPr>
          <w:noProof/>
          <w:lang w:val="ru-RU" w:eastAsia="ru-RU"/>
        </w:rPr>
        <w:pict>
          <v:oval id="_x0000_s1036" style="position:absolute;left:0;text-align:left;margin-left:295.45pt;margin-top:62.05pt;width:1in;height:45.6pt;z-index:251668480" strokecolor="#c00000" strokeweight="2.25pt">
            <v:fill opacity="0"/>
          </v:oval>
        </w:pict>
      </w:r>
      <w:r w:rsidR="001B48DC">
        <w:rPr>
          <w:noProof/>
          <w:lang w:val="ru-RU" w:eastAsia="ru-RU"/>
        </w:rPr>
        <w:drawing>
          <wp:inline distT="0" distB="0" distL="0" distR="0">
            <wp:extent cx="4690110" cy="2575560"/>
            <wp:effectExtent l="19050" t="0" r="0" b="0"/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44" cy="25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DC" w:rsidRDefault="001B48DC" w:rsidP="001B48DC">
      <w:pPr>
        <w:pStyle w:val="a5"/>
        <w:ind w:hanging="578"/>
        <w:rPr>
          <w:lang w:val="ru-RU"/>
        </w:rPr>
      </w:pPr>
    </w:p>
    <w:p w:rsidR="006A5197" w:rsidRDefault="006A5197" w:rsidP="001B48DC">
      <w:pPr>
        <w:pStyle w:val="a5"/>
        <w:numPr>
          <w:ilvl w:val="0"/>
          <w:numId w:val="22"/>
        </w:numPr>
        <w:rPr>
          <w:lang w:val="ru-RU"/>
        </w:rPr>
      </w:pPr>
      <w:r>
        <w:rPr>
          <w:lang w:val="ru-RU"/>
        </w:rPr>
        <w:t xml:space="preserve">при прокрутке страницы вниз можно получить  информацию о книгах и документах, рекомендуемых для просмотра с целью более детального изучения предмета поиска </w:t>
      </w:r>
    </w:p>
    <w:p w:rsidR="001B48DC" w:rsidRPr="006A5197" w:rsidRDefault="006A5197" w:rsidP="006A5197">
      <w:pPr>
        <w:rPr>
          <w:lang w:val="ru-RU"/>
        </w:rPr>
      </w:pPr>
      <w:r w:rsidRPr="006A5197">
        <w:rPr>
          <w:lang w:val="ru-RU"/>
        </w:rPr>
        <w:t xml:space="preserve"> </w:t>
      </w:r>
    </w:p>
    <w:p w:rsidR="00CF7A2B" w:rsidRDefault="00CF7A2B" w:rsidP="00CF7A2B">
      <w:pPr>
        <w:pStyle w:val="a5"/>
        <w:rPr>
          <w:lang w:val="ru-RU"/>
        </w:rPr>
      </w:pPr>
    </w:p>
    <w:p w:rsidR="00CF7A2B" w:rsidRDefault="006A5197" w:rsidP="00CF7A2B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4766310" cy="2857500"/>
            <wp:effectExtent l="19050" t="0" r="0" b="0"/>
            <wp:docPr id="5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90" cy="285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2B" w:rsidRDefault="00CF7A2B" w:rsidP="00CF7A2B">
      <w:pPr>
        <w:pStyle w:val="a5"/>
      </w:pPr>
    </w:p>
    <w:p w:rsidR="00896ACB" w:rsidRDefault="00896ACB" w:rsidP="000E39BF">
      <w:pPr>
        <w:rPr>
          <w:lang w:val="ru-RU"/>
        </w:rPr>
      </w:pPr>
      <w:r w:rsidRPr="00896ACB">
        <w:rPr>
          <w:lang w:val="ru-RU"/>
        </w:rPr>
        <w:t>10.</w:t>
      </w:r>
      <w:r>
        <w:rPr>
          <w:lang w:val="ru-RU"/>
        </w:rPr>
        <w:t xml:space="preserve"> </w:t>
      </w:r>
      <w:r w:rsidR="0063459A" w:rsidRPr="0063459A">
        <w:rPr>
          <w:lang w:val="ru-RU"/>
        </w:rPr>
        <w:t xml:space="preserve"> </w:t>
      </w:r>
      <w:r w:rsidR="0063459A">
        <w:rPr>
          <w:lang w:val="ru-RU"/>
        </w:rPr>
        <w:t>Ч</w:t>
      </w:r>
      <w:r w:rsidR="0063459A" w:rsidRPr="0063459A">
        <w:rPr>
          <w:lang w:val="ru-RU"/>
        </w:rPr>
        <w:t xml:space="preserve">тобы начать новый поиск, введите нужное ключевое слово в поле поиска и </w:t>
      </w:r>
      <w:r>
        <w:rPr>
          <w:lang w:val="ru-RU"/>
        </w:rPr>
        <w:t>кликните</w:t>
      </w:r>
      <w:r w:rsidR="0063459A" w:rsidRPr="0063459A">
        <w:rPr>
          <w:lang w:val="ru-RU"/>
        </w:rPr>
        <w:t xml:space="preserve"> на кнопку </w:t>
      </w:r>
      <w:r w:rsidRPr="00896ACB">
        <w:rPr>
          <w:lang w:val="ru-RU"/>
        </w:rPr>
        <w:t xml:space="preserve">“ </w:t>
      </w:r>
      <w:r>
        <w:t>Search</w:t>
      </w:r>
      <w:r w:rsidRPr="00896ACB">
        <w:rPr>
          <w:lang w:val="ru-RU"/>
        </w:rPr>
        <w:t xml:space="preserve">” </w:t>
      </w:r>
      <w:r>
        <w:rPr>
          <w:lang w:val="ru-RU"/>
        </w:rPr>
        <w:t>(</w:t>
      </w:r>
      <w:r w:rsidR="0063459A" w:rsidRPr="0063459A">
        <w:rPr>
          <w:lang w:val="ru-RU"/>
        </w:rPr>
        <w:t>«</w:t>
      </w:r>
      <w:r w:rsidR="00EF49E7">
        <w:rPr>
          <w:lang w:val="ru-RU"/>
        </w:rPr>
        <w:t>П</w:t>
      </w:r>
      <w:r w:rsidR="0063459A" w:rsidRPr="0063459A">
        <w:rPr>
          <w:lang w:val="ru-RU"/>
        </w:rPr>
        <w:t>оиск»</w:t>
      </w:r>
      <w:r>
        <w:rPr>
          <w:lang w:val="ru-RU"/>
        </w:rPr>
        <w:t>)</w:t>
      </w:r>
    </w:p>
    <w:p w:rsidR="00896ACB" w:rsidRDefault="00896ACB" w:rsidP="0063459A">
      <w:pPr>
        <w:pStyle w:val="a5"/>
        <w:rPr>
          <w:lang w:val="ru-RU"/>
        </w:rPr>
      </w:pPr>
    </w:p>
    <w:p w:rsidR="001126CE" w:rsidRDefault="001126CE" w:rsidP="000E39BF">
      <w:pPr>
        <w:pStyle w:val="a5"/>
        <w:jc w:val="center"/>
        <w:rPr>
          <w:b/>
          <w:sz w:val="32"/>
          <w:szCs w:val="32"/>
          <w:lang w:val="ru-RU"/>
        </w:rPr>
      </w:pPr>
      <w:r w:rsidRPr="000E39BF">
        <w:rPr>
          <w:b/>
          <w:sz w:val="32"/>
          <w:szCs w:val="32"/>
          <w:lang w:val="ru-RU"/>
        </w:rPr>
        <w:t>Часть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="002905E1" w:rsidRPr="000E39BF">
        <w:rPr>
          <w:b/>
          <w:sz w:val="32"/>
          <w:szCs w:val="32"/>
          <w:lang w:val="ru-RU"/>
        </w:rPr>
        <w:t>B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Pr="000E39BF">
        <w:rPr>
          <w:b/>
          <w:sz w:val="32"/>
          <w:szCs w:val="32"/>
          <w:lang w:val="ru-RU"/>
        </w:rPr>
        <w:t xml:space="preserve"> – Поиск  </w:t>
      </w:r>
      <w:r w:rsidR="00EF49E7">
        <w:rPr>
          <w:b/>
          <w:sz w:val="32"/>
          <w:szCs w:val="32"/>
          <w:lang w:val="ru-RU"/>
        </w:rPr>
        <w:t xml:space="preserve">книг </w:t>
      </w:r>
      <w:r w:rsidR="00944036" w:rsidRPr="000E39BF">
        <w:rPr>
          <w:b/>
          <w:sz w:val="32"/>
          <w:szCs w:val="32"/>
          <w:lang w:val="ru-RU"/>
        </w:rPr>
        <w:t xml:space="preserve">в </w:t>
      </w:r>
      <w:r w:rsidR="00EF49E7">
        <w:rPr>
          <w:b/>
          <w:sz w:val="32"/>
          <w:szCs w:val="32"/>
          <w:lang w:val="ru-RU"/>
        </w:rPr>
        <w:t>коллекциях</w:t>
      </w:r>
    </w:p>
    <w:p w:rsidR="00A33737" w:rsidRPr="000E39BF" w:rsidRDefault="00A33737" w:rsidP="000E39BF">
      <w:pPr>
        <w:pStyle w:val="a5"/>
        <w:jc w:val="center"/>
        <w:rPr>
          <w:b/>
          <w:sz w:val="32"/>
          <w:szCs w:val="32"/>
          <w:lang w:val="ru-RU"/>
        </w:rPr>
      </w:pPr>
    </w:p>
    <w:p w:rsidR="003825AF" w:rsidRPr="00A33737" w:rsidRDefault="00EF49E7" w:rsidP="00F17D99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A33737">
        <w:rPr>
          <w:lang w:val="ru-RU"/>
        </w:rPr>
        <w:t>Все книги и документы, представленные в WEL, распределены между двумя видами коллекций: коллекции по отраслям знаний (</w:t>
      </w:r>
      <w:proofErr w:type="spellStart"/>
      <w:r w:rsidR="00EF40AE" w:rsidRPr="00A33737">
        <w:rPr>
          <w:lang w:val="ru-RU"/>
        </w:rPr>
        <w:t>Academic</w:t>
      </w:r>
      <w:proofErr w:type="spellEnd"/>
      <w:r w:rsidR="00EF40AE" w:rsidRPr="00A33737">
        <w:rPr>
          <w:lang w:val="ru-RU"/>
        </w:rPr>
        <w:t xml:space="preserve"> </w:t>
      </w:r>
      <w:proofErr w:type="spellStart"/>
      <w:r w:rsidR="00EF40AE" w:rsidRPr="00A33737">
        <w:rPr>
          <w:lang w:val="ru-RU"/>
        </w:rPr>
        <w:t>eBook</w:t>
      </w:r>
      <w:proofErr w:type="spellEnd"/>
      <w:r w:rsidR="00EF40AE" w:rsidRPr="00A33737">
        <w:rPr>
          <w:lang w:val="ru-RU"/>
        </w:rPr>
        <w:t xml:space="preserve"> </w:t>
      </w:r>
      <w:proofErr w:type="spellStart"/>
      <w:r w:rsidR="00EF40AE" w:rsidRPr="00A33737">
        <w:rPr>
          <w:lang w:val="ru-RU"/>
        </w:rPr>
        <w:t>Collections</w:t>
      </w:r>
      <w:proofErr w:type="spellEnd"/>
      <w:r w:rsidR="00EF40AE" w:rsidRPr="00A33737">
        <w:rPr>
          <w:lang w:val="ru-RU"/>
        </w:rPr>
        <w:t xml:space="preserve">), по видам изданий (книги, </w:t>
      </w:r>
      <w:proofErr w:type="spellStart"/>
      <w:proofErr w:type="gramStart"/>
      <w:r w:rsidR="00EF40AE" w:rsidRPr="00A33737">
        <w:rPr>
          <w:lang w:val="ru-RU"/>
        </w:rPr>
        <w:t>аудио-книги</w:t>
      </w:r>
      <w:proofErr w:type="spellEnd"/>
      <w:proofErr w:type="gramEnd"/>
      <w:r w:rsidR="00EF40AE" w:rsidRPr="00A33737">
        <w:rPr>
          <w:lang w:val="ru-RU"/>
        </w:rPr>
        <w:t xml:space="preserve">, журналы и др.) и по происхождению (например, коллекция книг Британской Библиотеки).  </w:t>
      </w:r>
      <w:r w:rsidR="003825AF" w:rsidRPr="00A33737">
        <w:rPr>
          <w:lang w:val="ru-RU"/>
        </w:rPr>
        <w:t xml:space="preserve">Для выбора книг из коллекции кликните на кнопку «Книги» </w:t>
      </w:r>
      <w:r w:rsidR="003825AF" w:rsidRPr="00A33737">
        <w:rPr>
          <w:lang w:val="ru-RU"/>
        </w:rPr>
        <w:lastRenderedPageBreak/>
        <w:t>(«</w:t>
      </w:r>
      <w:proofErr w:type="spellStart"/>
      <w:r w:rsidR="003825AF" w:rsidRPr="00A33737">
        <w:rPr>
          <w:lang w:val="ru-RU"/>
        </w:rPr>
        <w:t>Books</w:t>
      </w:r>
      <w:proofErr w:type="spellEnd"/>
      <w:r w:rsidR="003825AF" w:rsidRPr="00A33737">
        <w:rPr>
          <w:lang w:val="ru-RU"/>
        </w:rPr>
        <w:t xml:space="preserve">») в горизонтальном меню в верхней части страницы:  </w:t>
      </w:r>
      <w:r w:rsidR="00E95141">
        <w:rPr>
          <w:noProof/>
          <w:lang w:val="ru-RU" w:eastAsia="ru-RU"/>
        </w:rPr>
        <w:pict>
          <v:oval id="_x0000_s1037" style="position:absolute;left:0;text-align:left;margin-left:48.85pt;margin-top:52.2pt;width:100.2pt;height:1in;z-index:251669504;mso-position-horizontal-relative:text;mso-position-vertical-relative:text" strokecolor="#c00000" strokeweight="2.25pt">
            <v:fill opacity="0"/>
          </v:oval>
        </w:pict>
      </w:r>
      <w:r w:rsidR="003825AF">
        <w:rPr>
          <w:noProof/>
          <w:lang w:val="ru-RU" w:eastAsia="ru-RU"/>
        </w:rPr>
        <w:drawing>
          <wp:inline distT="0" distB="0" distL="0" distR="0">
            <wp:extent cx="4720590" cy="2606040"/>
            <wp:effectExtent l="19050" t="0" r="3810" b="0"/>
            <wp:docPr id="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42" cy="26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F" w:rsidRPr="003825AF" w:rsidRDefault="00BB157F" w:rsidP="00F17D99">
      <w:pPr>
        <w:pStyle w:val="a5"/>
        <w:rPr>
          <w:lang w:val="ru-RU"/>
        </w:rPr>
      </w:pPr>
    </w:p>
    <w:p w:rsidR="00BB157F" w:rsidRDefault="00944036" w:rsidP="000E39BF">
      <w:pPr>
        <w:pStyle w:val="a5"/>
        <w:ind w:left="0"/>
        <w:rPr>
          <w:lang w:val="ru-RU"/>
        </w:rPr>
      </w:pPr>
      <w:r>
        <w:rPr>
          <w:lang w:val="ru-RU"/>
        </w:rPr>
        <w:t>В ответ о</w:t>
      </w:r>
      <w:r w:rsidR="00352FE0">
        <w:rPr>
          <w:lang w:val="ru-RU"/>
        </w:rPr>
        <w:t>тобразится к</w:t>
      </w:r>
      <w:r w:rsidR="00352FE0" w:rsidRPr="00944036">
        <w:rPr>
          <w:lang w:val="ru-RU"/>
        </w:rPr>
        <w:t>аталог</w:t>
      </w:r>
      <w:r>
        <w:rPr>
          <w:lang w:val="ru-RU"/>
        </w:rPr>
        <w:t xml:space="preserve"> </w:t>
      </w:r>
      <w:r w:rsidR="003825AF">
        <w:rPr>
          <w:lang w:val="ru-RU"/>
        </w:rPr>
        <w:t>коллекций</w:t>
      </w:r>
      <w:r w:rsidR="00352FE0" w:rsidRPr="00944036">
        <w:rPr>
          <w:lang w:val="ru-RU"/>
        </w:rPr>
        <w:t>:</w:t>
      </w:r>
    </w:p>
    <w:p w:rsidR="00944036" w:rsidRPr="00944036" w:rsidRDefault="00944036" w:rsidP="000E39BF">
      <w:pPr>
        <w:pStyle w:val="a5"/>
        <w:ind w:left="0"/>
        <w:rPr>
          <w:lang w:val="ru-RU"/>
        </w:rPr>
      </w:pPr>
    </w:p>
    <w:p w:rsidR="00DB0DBB" w:rsidRDefault="00E95141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38" style="position:absolute;left:0;text-align:left;margin-left:51.85pt;margin-top:73.4pt;width:1in;height:98.4pt;z-index:251670528" strokecolor="#c00000" strokeweight="2.25pt">
            <v:fill opacity="0"/>
          </v:oval>
        </w:pict>
      </w:r>
      <w:r w:rsidR="00D02FDF">
        <w:rPr>
          <w:noProof/>
          <w:lang w:val="ru-RU" w:eastAsia="ru-RU"/>
        </w:rPr>
        <w:drawing>
          <wp:inline distT="0" distB="0" distL="0" distR="0">
            <wp:extent cx="4423410" cy="2354580"/>
            <wp:effectExtent l="19050" t="0" r="0" b="0"/>
            <wp:docPr id="5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84" cy="235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BF" w:rsidRPr="000E39BF" w:rsidRDefault="000E39BF" w:rsidP="00F17D99">
      <w:pPr>
        <w:pStyle w:val="a5"/>
        <w:rPr>
          <w:lang w:val="ru-RU"/>
        </w:rPr>
      </w:pPr>
    </w:p>
    <w:p w:rsidR="002905E1" w:rsidRPr="00D02FDF" w:rsidRDefault="00D02FDF" w:rsidP="002905E1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D02FDF">
        <w:rPr>
          <w:lang w:val="ru-RU"/>
        </w:rPr>
        <w:t xml:space="preserve">Для </w:t>
      </w:r>
      <w:r w:rsidR="00BF4D06" w:rsidRPr="00D02FDF">
        <w:rPr>
          <w:lang w:val="ru-RU"/>
        </w:rPr>
        <w:t xml:space="preserve"> </w:t>
      </w:r>
      <w:r w:rsidR="00944036" w:rsidRPr="00D02FDF">
        <w:rPr>
          <w:lang w:val="ru-RU"/>
        </w:rPr>
        <w:t>выбор</w:t>
      </w:r>
      <w:r w:rsidRPr="00D02FDF">
        <w:rPr>
          <w:lang w:val="ru-RU"/>
        </w:rPr>
        <w:t xml:space="preserve">а </w:t>
      </w:r>
      <w:proofErr w:type="spellStart"/>
      <w:r w:rsidRPr="00D02FDF">
        <w:rPr>
          <w:lang w:val="ru-RU"/>
        </w:rPr>
        <w:t>подколлекции</w:t>
      </w:r>
      <w:proofErr w:type="spellEnd"/>
      <w:r w:rsidRPr="00D02FDF">
        <w:rPr>
          <w:lang w:val="ru-RU"/>
        </w:rPr>
        <w:t xml:space="preserve"> в составе одной из коллекций надо кликнуть на значок «+» около названия этой коллекции в каталоге. На примере ниже: выбрана коллекция «История», которая включает </w:t>
      </w:r>
      <w:proofErr w:type="spellStart"/>
      <w:r w:rsidRPr="00D02FDF">
        <w:rPr>
          <w:lang w:val="ru-RU"/>
        </w:rPr>
        <w:t>подколлекции</w:t>
      </w:r>
      <w:proofErr w:type="spellEnd"/>
      <w:r w:rsidRPr="00D02FDF">
        <w:rPr>
          <w:lang w:val="ru-RU"/>
        </w:rPr>
        <w:t xml:space="preserve"> «История Африки», «История Азии», «История Европы» и т.д. </w:t>
      </w:r>
    </w:p>
    <w:p w:rsidR="00BB157F" w:rsidRDefault="00BB157F" w:rsidP="00F17D99">
      <w:pPr>
        <w:pStyle w:val="a5"/>
        <w:rPr>
          <w:noProof/>
          <w:lang w:val="ru-RU" w:eastAsia="ru-RU"/>
        </w:rPr>
      </w:pPr>
    </w:p>
    <w:p w:rsidR="00BB157F" w:rsidRDefault="00E95141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pict>
          <v:oval id="_x0000_s1039" style="position:absolute;left:0;text-align:left;margin-left:53.65pt;margin-top:74.15pt;width:77.4pt;height:111.45pt;z-index:251671552" strokecolor="#c00000" strokeweight="2.25pt">
            <v:fill opacity="0"/>
          </v:oval>
        </w:pict>
      </w:r>
      <w:r>
        <w:rPr>
          <w:noProof/>
          <w:lang w:val="ru-RU" w:eastAsia="ru-RU"/>
        </w:rPr>
        <w:pict>
          <v:oval id="_x0000_s1040" style="position:absolute;left:0;text-align:left;margin-left:182.65pt;margin-top:48.35pt;width:1in;height:1in;z-index:251672576" strokecolor="#c00000" strokeweight="2.25pt">
            <v:fill opacity="0"/>
          </v:oval>
        </w:pict>
      </w:r>
      <w:r w:rsidR="00D02FDF">
        <w:rPr>
          <w:noProof/>
          <w:lang w:val="ru-RU" w:eastAsia="ru-RU"/>
        </w:rPr>
        <w:drawing>
          <wp:inline distT="0" distB="0" distL="0" distR="0">
            <wp:extent cx="4781550" cy="2385060"/>
            <wp:effectExtent l="19050" t="0" r="0" b="0"/>
            <wp:docPr id="5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1" cy="238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36" w:rsidRDefault="0052627F" w:rsidP="0052627F">
      <w:pPr>
        <w:pStyle w:val="a5"/>
        <w:numPr>
          <w:ilvl w:val="0"/>
          <w:numId w:val="12"/>
        </w:numPr>
        <w:rPr>
          <w:lang w:val="ru-RU"/>
        </w:rPr>
      </w:pPr>
      <w:r>
        <w:rPr>
          <w:lang w:val="ru-RU"/>
        </w:rPr>
        <w:lastRenderedPageBreak/>
        <w:t xml:space="preserve">Если кликнуть на название одной из </w:t>
      </w:r>
      <w:proofErr w:type="spellStart"/>
      <w:r>
        <w:rPr>
          <w:lang w:val="ru-RU"/>
        </w:rPr>
        <w:t>подколлекций</w:t>
      </w:r>
      <w:proofErr w:type="spellEnd"/>
      <w:r>
        <w:rPr>
          <w:lang w:val="ru-RU"/>
        </w:rPr>
        <w:t xml:space="preserve"> (например, «История Ближнего Востока»), на экран выводятся результаты поиска книг (на примере ниже – найдено 1349 книг по истории Ближнего Востока). Далее полученные результаты могут уточняться с помощью фильтров, как и при поиске по ключевым словам (раздел А).  </w:t>
      </w:r>
    </w:p>
    <w:p w:rsidR="00944036" w:rsidRDefault="00944036" w:rsidP="000E39BF">
      <w:pPr>
        <w:pStyle w:val="a5"/>
        <w:ind w:left="0"/>
        <w:rPr>
          <w:lang w:val="ru-RU"/>
        </w:rPr>
      </w:pPr>
    </w:p>
    <w:p w:rsidR="00AE235D" w:rsidRDefault="00AE235D" w:rsidP="00F17D99">
      <w:pPr>
        <w:pStyle w:val="a5"/>
        <w:rPr>
          <w:lang w:val="ru-RU"/>
        </w:rPr>
      </w:pPr>
    </w:p>
    <w:p w:rsidR="00F438DA" w:rsidRPr="00316CE5" w:rsidRDefault="00E95141" w:rsidP="00F17D99">
      <w:pPr>
        <w:pStyle w:val="a5"/>
      </w:pPr>
      <w:r>
        <w:rPr>
          <w:noProof/>
          <w:lang w:val="ru-RU" w:eastAsia="ru-RU"/>
        </w:rPr>
        <w:pict>
          <v:oval id="_x0000_s1042" style="position:absolute;left:0;text-align:left;margin-left:57.25pt;margin-top:83.25pt;width:1in;height:96.6pt;z-index:251674624" strokecolor="#c00000" strokeweight="2.25pt">
            <v:fill opacity="0"/>
          </v:oval>
        </w:pict>
      </w:r>
      <w:r>
        <w:rPr>
          <w:noProof/>
          <w:lang w:val="ru-RU" w:eastAsia="ru-RU"/>
        </w:rPr>
        <w:pict>
          <v:oval id="_x0000_s1041" style="position:absolute;left:0;text-align:left;margin-left:291.25pt;margin-top:140.1pt;width:89.4pt;height:54.6pt;z-index:251673600" strokecolor="#c00000" strokeweight="2.25pt">
            <v:fill opacity="0"/>
          </v:oval>
        </w:pict>
      </w:r>
      <w:r w:rsidR="00FE49BC" w:rsidRPr="00E3723E">
        <w:rPr>
          <w:lang w:val="ru-RU"/>
        </w:rPr>
        <w:t xml:space="preserve"> </w:t>
      </w:r>
      <w:r w:rsidR="0052627F">
        <w:rPr>
          <w:noProof/>
          <w:lang w:val="ru-RU" w:eastAsia="ru-RU"/>
        </w:rPr>
        <w:drawing>
          <wp:inline distT="0" distB="0" distL="0" distR="0">
            <wp:extent cx="5116830" cy="2506980"/>
            <wp:effectExtent l="1905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22" cy="250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7F" w:rsidRPr="00AE235D" w:rsidRDefault="00BB157F" w:rsidP="00F17D99">
      <w:pPr>
        <w:pStyle w:val="a5"/>
        <w:rPr>
          <w:lang w:val="ru-RU"/>
        </w:rPr>
      </w:pPr>
    </w:p>
    <w:p w:rsidR="007E4A1B" w:rsidRPr="00924950" w:rsidRDefault="00924950" w:rsidP="00924950">
      <w:pPr>
        <w:pStyle w:val="a5"/>
        <w:ind w:left="1440"/>
        <w:rPr>
          <w:lang w:val="ru-RU"/>
        </w:rPr>
      </w:pPr>
      <w:r w:rsidRPr="00924950">
        <w:rPr>
          <w:lang w:val="ru-RU"/>
        </w:rPr>
        <w:t xml:space="preserve"> </w:t>
      </w:r>
      <w:r w:rsidR="00EB6DDD">
        <w:rPr>
          <w:lang w:val="ru-RU"/>
        </w:rPr>
        <w:t xml:space="preserve"> </w:t>
      </w:r>
      <w:r>
        <w:rPr>
          <w:lang w:val="ru-RU"/>
        </w:rPr>
        <w:t xml:space="preserve">. </w:t>
      </w:r>
    </w:p>
    <w:p w:rsidR="00F20587" w:rsidRPr="00775214" w:rsidRDefault="006D5FE7" w:rsidP="00775214">
      <w:pPr>
        <w:jc w:val="center"/>
        <w:rPr>
          <w:b/>
          <w:sz w:val="32"/>
          <w:szCs w:val="32"/>
          <w:lang w:val="ru-RU"/>
        </w:rPr>
      </w:pPr>
      <w:r w:rsidRPr="00775214">
        <w:rPr>
          <w:b/>
          <w:sz w:val="32"/>
          <w:szCs w:val="32"/>
          <w:lang w:val="ru-RU"/>
        </w:rPr>
        <w:t>Часть</w:t>
      </w:r>
      <w:proofErr w:type="gramStart"/>
      <w:r w:rsidR="00775214" w:rsidRPr="00775214">
        <w:rPr>
          <w:b/>
          <w:sz w:val="32"/>
          <w:szCs w:val="32"/>
          <w:lang w:val="ru-RU"/>
        </w:rPr>
        <w:t xml:space="preserve"> </w:t>
      </w:r>
      <w:r w:rsidR="00B22FA0">
        <w:rPr>
          <w:b/>
          <w:sz w:val="32"/>
          <w:szCs w:val="32"/>
          <w:lang w:val="ru-RU"/>
        </w:rPr>
        <w:t>С</w:t>
      </w:r>
      <w:proofErr w:type="gramEnd"/>
      <w:r w:rsidR="006042E3" w:rsidRPr="00775214">
        <w:rPr>
          <w:b/>
          <w:sz w:val="32"/>
          <w:szCs w:val="32"/>
          <w:lang w:val="ru-RU"/>
        </w:rPr>
        <w:t xml:space="preserve"> – </w:t>
      </w:r>
      <w:r w:rsidRPr="00775214">
        <w:rPr>
          <w:b/>
          <w:sz w:val="32"/>
          <w:szCs w:val="32"/>
          <w:lang w:val="ru-RU"/>
        </w:rPr>
        <w:t>Расширенный поиск</w:t>
      </w:r>
    </w:p>
    <w:p w:rsidR="006042E3" w:rsidRPr="00373514" w:rsidRDefault="006042E3" w:rsidP="00FE49BC">
      <w:pPr>
        <w:rPr>
          <w:lang w:val="ru-RU"/>
        </w:rPr>
      </w:pPr>
    </w:p>
    <w:p w:rsidR="00F20587" w:rsidRPr="00775214" w:rsidRDefault="006D5FE7" w:rsidP="00775214">
      <w:pPr>
        <w:pStyle w:val="a5"/>
        <w:numPr>
          <w:ilvl w:val="0"/>
          <w:numId w:val="17"/>
        </w:numPr>
        <w:ind w:left="0" w:firstLine="0"/>
        <w:rPr>
          <w:lang w:val="ru-RU"/>
        </w:rPr>
      </w:pPr>
      <w:r w:rsidRPr="00775214">
        <w:rPr>
          <w:lang w:val="ru-RU"/>
        </w:rPr>
        <w:t xml:space="preserve">Чтобы выполнить расширенный поиск, </w:t>
      </w:r>
      <w:r w:rsidR="00B22FA0">
        <w:rPr>
          <w:lang w:val="ru-RU"/>
        </w:rPr>
        <w:t>кликните на «</w:t>
      </w:r>
      <w:proofErr w:type="spellStart"/>
      <w:r w:rsidR="00B22FA0">
        <w:rPr>
          <w:lang w:val="ru-RU"/>
        </w:rPr>
        <w:t>Search</w:t>
      </w:r>
      <w:proofErr w:type="spellEnd"/>
      <w:r w:rsidR="00B22FA0">
        <w:rPr>
          <w:lang w:val="ru-RU"/>
        </w:rPr>
        <w:t>» («Поиск») в строке меню в верхней части страницы.  Внимание! Для расширенного поиска не может быть использована ссылка «</w:t>
      </w:r>
      <w:proofErr w:type="spellStart"/>
      <w:r w:rsidR="00B22FA0">
        <w:rPr>
          <w:lang w:val="ru-RU"/>
        </w:rPr>
        <w:t>Search</w:t>
      </w:r>
      <w:proofErr w:type="spellEnd"/>
      <w:r w:rsidR="00B22FA0">
        <w:rPr>
          <w:lang w:val="ru-RU"/>
        </w:rPr>
        <w:t xml:space="preserve">» рядом с поисковым окном, при клике на эту ссылку выполняется базовый поиск по одному ключевому слову.  </w:t>
      </w:r>
    </w:p>
    <w:p w:rsidR="006042E3" w:rsidRPr="006D5FE7" w:rsidRDefault="006042E3" w:rsidP="00775214">
      <w:pPr>
        <w:pStyle w:val="a5"/>
        <w:ind w:left="0"/>
        <w:rPr>
          <w:lang w:val="ru-RU"/>
        </w:rPr>
      </w:pPr>
    </w:p>
    <w:p w:rsidR="002A0A0F" w:rsidRDefault="00E95141" w:rsidP="00FE49BC">
      <w:pPr>
        <w:rPr>
          <w:lang w:val="ru-RU"/>
        </w:rPr>
      </w:pP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329.05pt;margin-top:88.5pt;width:24.6pt;height:14.4pt;z-index:251678720" o:connectortype="straight" strokecolor="#c00000" strokeweight="2.25pt">
            <v:stroke endarrow="block"/>
          </v:shape>
        </w:pict>
      </w:r>
      <w:r>
        <w:rPr>
          <w:noProof/>
          <w:lang w:val="ru-RU" w:eastAsia="ru-RU"/>
        </w:rPr>
        <w:pict>
          <v:shape id="_x0000_s1045" type="#_x0000_t32" style="position:absolute;margin-left:365.05pt;margin-top:96.9pt;width:0;height:0;z-index:251677696" o:connectortype="straight"/>
        </w:pict>
      </w:r>
      <w:r>
        <w:rPr>
          <w:noProof/>
          <w:lang w:val="ru-RU" w:eastAsia="ru-RU"/>
        </w:rPr>
        <w:pict>
          <v:shape id="_x0000_s1044" type="#_x0000_t32" style="position:absolute;margin-left:365.05pt;margin-top:95.7pt;width:.6pt;height:1.2pt;flip:y;z-index:251676672" o:connectortype="straight"/>
        </w:pict>
      </w:r>
      <w:r>
        <w:rPr>
          <w:noProof/>
          <w:lang w:val="ru-RU" w:eastAsia="ru-RU"/>
        </w:rPr>
        <w:pict>
          <v:oval id="_x0000_s1043" style="position:absolute;margin-left:45.85pt;margin-top:64.65pt;width:42pt;height:38.25pt;z-index:251675648" strokecolor="#c00000" strokeweight="2.25pt">
            <v:fill opacity="0"/>
          </v:oval>
        </w:pict>
      </w:r>
      <w:r w:rsidR="00B22FA0">
        <w:rPr>
          <w:noProof/>
          <w:lang w:val="ru-RU" w:eastAsia="ru-RU"/>
        </w:rPr>
        <w:drawing>
          <wp:inline distT="0" distB="0" distL="0" distR="0">
            <wp:extent cx="4728210" cy="268986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68" cy="269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92" w:rsidRDefault="00975E92" w:rsidP="00FE49BC">
      <w:pPr>
        <w:rPr>
          <w:lang w:val="ru-RU"/>
        </w:rPr>
      </w:pPr>
    </w:p>
    <w:p w:rsidR="00975E92" w:rsidRDefault="00975E92" w:rsidP="00A33737">
      <w:pPr>
        <w:pStyle w:val="a5"/>
        <w:numPr>
          <w:ilvl w:val="0"/>
          <w:numId w:val="17"/>
        </w:numPr>
        <w:ind w:left="142" w:firstLine="0"/>
        <w:rPr>
          <w:lang w:val="ru-RU"/>
        </w:rPr>
      </w:pPr>
      <w:r>
        <w:rPr>
          <w:lang w:val="ru-RU"/>
        </w:rPr>
        <w:t xml:space="preserve">Далее открывается экран расширенного поиска, на котором Вам предлагается ввести поисковые  критерии для различных полей. Для некоторых полей (например, «Язык издания») разрешается не ввод значения, а выбор из числа имеющихся вариантов («выпадающее меню»). </w:t>
      </w:r>
    </w:p>
    <w:p w:rsidR="00A33737" w:rsidRPr="00A33737" w:rsidRDefault="00A33737" w:rsidP="00A33737">
      <w:pPr>
        <w:rPr>
          <w:lang w:val="ru-RU"/>
        </w:rPr>
      </w:pPr>
    </w:p>
    <w:p w:rsidR="00975E92" w:rsidRPr="00B04FEB" w:rsidRDefault="00E95141" w:rsidP="00B04FEB">
      <w:pPr>
        <w:ind w:left="142"/>
        <w:rPr>
          <w:lang w:val="ru-RU"/>
        </w:rPr>
      </w:pPr>
      <w:r>
        <w:rPr>
          <w:noProof/>
          <w:lang w:val="ru-RU" w:eastAsia="ru-RU"/>
        </w:rPr>
        <w:lastRenderedPageBreak/>
        <w:pict>
          <v:oval id="_x0000_s1048" style="position:absolute;left:0;text-align:left;margin-left:165.25pt;margin-top:128.25pt;width:88.8pt;height:67.2pt;z-index:251680768" strokecolor="#c00000" strokeweight="2.25pt">
            <v:fill opacity="0"/>
          </v:oval>
        </w:pict>
      </w:r>
      <w:r w:rsidR="00975E92">
        <w:rPr>
          <w:noProof/>
          <w:lang w:val="ru-RU" w:eastAsia="ru-RU"/>
        </w:rPr>
        <w:drawing>
          <wp:inline distT="0" distB="0" distL="0" distR="0">
            <wp:extent cx="5124450" cy="25908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47" cy="25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0F" w:rsidRDefault="002A0A0F" w:rsidP="00FE49BC">
      <w:pPr>
        <w:rPr>
          <w:lang w:val="ru-RU"/>
        </w:rPr>
      </w:pPr>
    </w:p>
    <w:p w:rsidR="00F57930" w:rsidRDefault="00B04FEB" w:rsidP="00A324C2">
      <w:pPr>
        <w:pStyle w:val="a5"/>
        <w:numPr>
          <w:ilvl w:val="0"/>
          <w:numId w:val="17"/>
        </w:numPr>
        <w:ind w:left="142" w:firstLine="0"/>
        <w:rPr>
          <w:lang w:val="ru-RU"/>
        </w:rPr>
      </w:pPr>
      <w:r w:rsidRPr="00B04FEB">
        <w:rPr>
          <w:lang w:val="ru-RU"/>
        </w:rPr>
        <w:t>Если кликнуть на «</w:t>
      </w:r>
      <w:proofErr w:type="spellStart"/>
      <w:r w:rsidRPr="00B04FEB">
        <w:rPr>
          <w:lang w:val="ru-RU"/>
        </w:rPr>
        <w:t>Search</w:t>
      </w:r>
      <w:proofErr w:type="spellEnd"/>
      <w:r w:rsidRPr="00B04FEB">
        <w:rPr>
          <w:lang w:val="ru-RU"/>
        </w:rPr>
        <w:t xml:space="preserve"> </w:t>
      </w:r>
      <w:proofErr w:type="spellStart"/>
      <w:r w:rsidRPr="00B04FEB">
        <w:rPr>
          <w:lang w:val="ru-RU"/>
        </w:rPr>
        <w:t>Help</w:t>
      </w:r>
      <w:proofErr w:type="spellEnd"/>
      <w:r w:rsidRPr="00B04FEB">
        <w:rPr>
          <w:lang w:val="ru-RU"/>
        </w:rPr>
        <w:t>» на экране расширенного поиска, выдаются советы и подсказки по формулированию запросов</w:t>
      </w:r>
    </w:p>
    <w:p w:rsidR="00B04FEB" w:rsidRDefault="00B04FEB" w:rsidP="00B04FEB">
      <w:pPr>
        <w:rPr>
          <w:lang w:val="ru-RU"/>
        </w:rPr>
      </w:pPr>
    </w:p>
    <w:p w:rsidR="00B04FEB" w:rsidRDefault="00E95141" w:rsidP="00B04FEB">
      <w:pPr>
        <w:rPr>
          <w:lang w:val="ru-RU"/>
        </w:rPr>
      </w:pPr>
      <w:r>
        <w:rPr>
          <w:noProof/>
          <w:lang w:val="ru-RU" w:eastAsia="ru-RU"/>
        </w:rPr>
        <w:pict>
          <v:oval id="_x0000_s1049" style="position:absolute;margin-left:119.05pt;margin-top:83.4pt;width:1in;height:1in;z-index:251681792" strokecolor="#c00000" strokeweight="2.25pt">
            <v:fill opacity="0"/>
          </v:oval>
        </w:pict>
      </w:r>
      <w:r w:rsidR="00B04FEB">
        <w:rPr>
          <w:noProof/>
          <w:lang w:val="ru-RU" w:eastAsia="ru-RU"/>
        </w:rPr>
        <w:drawing>
          <wp:inline distT="0" distB="0" distL="0" distR="0">
            <wp:extent cx="5181600" cy="22860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33" cy="228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EB" w:rsidRDefault="00B04FEB" w:rsidP="00B04FEB">
      <w:pPr>
        <w:rPr>
          <w:lang w:val="ru-RU"/>
        </w:rPr>
      </w:pPr>
    </w:p>
    <w:p w:rsidR="00910CD5" w:rsidRDefault="00910CD5" w:rsidP="0005625F">
      <w:pPr>
        <w:pStyle w:val="a5"/>
        <w:numPr>
          <w:ilvl w:val="0"/>
          <w:numId w:val="17"/>
        </w:numPr>
        <w:ind w:left="142" w:firstLine="0"/>
        <w:rPr>
          <w:lang w:val="ru-RU"/>
        </w:rPr>
      </w:pPr>
      <w:r>
        <w:rPr>
          <w:lang w:val="ru-RU"/>
        </w:rPr>
        <w:t>Книги, найденные по запросам, могут быть сохранены на персональной книжной полке. Для этого на экране описания книги надо кликнуть на ссылку «</w:t>
      </w:r>
      <w:proofErr w:type="spellStart"/>
      <w:r>
        <w:rPr>
          <w:lang w:val="ru-RU"/>
        </w:rPr>
        <w:t>Add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to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the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bookshelf</w:t>
      </w:r>
      <w:proofErr w:type="spellEnd"/>
      <w:r>
        <w:rPr>
          <w:lang w:val="ru-RU"/>
        </w:rPr>
        <w:t>»:</w:t>
      </w:r>
    </w:p>
    <w:p w:rsidR="00910CD5" w:rsidRDefault="00910CD5" w:rsidP="0005625F">
      <w:pPr>
        <w:ind w:left="142"/>
        <w:rPr>
          <w:lang w:val="ru-RU"/>
        </w:rPr>
      </w:pPr>
    </w:p>
    <w:p w:rsidR="00910CD5" w:rsidRDefault="00E95141" w:rsidP="00910CD5">
      <w:pPr>
        <w:rPr>
          <w:lang w:val="ru-RU"/>
        </w:rPr>
      </w:pPr>
      <w:r>
        <w:rPr>
          <w:noProof/>
          <w:lang w:val="ru-RU" w:eastAsia="ru-RU"/>
        </w:rPr>
        <w:pict>
          <v:oval id="_x0000_s1050" style="position:absolute;margin-left:266.05pt;margin-top:118.65pt;width:1in;height:46.8pt;z-index:251682816" fillcolor="#c00000" strokecolor="#c00000" strokeweight="2.25pt">
            <v:fill opacity="0"/>
          </v:oval>
        </w:pict>
      </w:r>
      <w:r w:rsidR="00910CD5">
        <w:rPr>
          <w:noProof/>
          <w:lang w:val="ru-RU" w:eastAsia="ru-RU"/>
        </w:rPr>
        <w:drawing>
          <wp:inline distT="0" distB="0" distL="0" distR="0">
            <wp:extent cx="5071110" cy="264414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75" cy="26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CD5" w:rsidRPr="00910CD5">
        <w:rPr>
          <w:lang w:val="ru-RU"/>
        </w:rPr>
        <w:t xml:space="preserve"> </w:t>
      </w:r>
    </w:p>
    <w:p w:rsidR="00910CD5" w:rsidRDefault="00910CD5" w:rsidP="00910CD5">
      <w:pPr>
        <w:rPr>
          <w:lang w:val="ru-RU"/>
        </w:rPr>
      </w:pPr>
    </w:p>
    <w:p w:rsidR="00910CD5" w:rsidRDefault="00910CD5" w:rsidP="0005625F">
      <w:pPr>
        <w:pStyle w:val="a5"/>
        <w:numPr>
          <w:ilvl w:val="0"/>
          <w:numId w:val="17"/>
        </w:numPr>
        <w:ind w:left="142" w:firstLine="0"/>
        <w:jc w:val="both"/>
        <w:rPr>
          <w:lang w:val="ru-RU"/>
        </w:rPr>
      </w:pPr>
      <w:r>
        <w:rPr>
          <w:lang w:val="ru-RU"/>
        </w:rPr>
        <w:t>Чтобы перейти к своей книжной полке, надо кликнуть на ссылку «</w:t>
      </w:r>
      <w:proofErr w:type="spellStart"/>
      <w:r>
        <w:rPr>
          <w:lang w:val="ru-RU"/>
        </w:rPr>
        <w:t>My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Dashboard</w:t>
      </w:r>
      <w:proofErr w:type="spellEnd"/>
      <w:r>
        <w:rPr>
          <w:lang w:val="ru-RU"/>
        </w:rPr>
        <w:t>» в верхнем правом углу любого экрана:</w:t>
      </w:r>
    </w:p>
    <w:p w:rsidR="00910CD5" w:rsidRDefault="00910CD5" w:rsidP="00910CD5">
      <w:pPr>
        <w:rPr>
          <w:lang w:val="ru-RU"/>
        </w:rPr>
      </w:pPr>
    </w:p>
    <w:p w:rsidR="00910CD5" w:rsidRPr="00910CD5" w:rsidRDefault="00E95141" w:rsidP="00910CD5">
      <w:pPr>
        <w:rPr>
          <w:lang w:val="ru-RU"/>
        </w:rPr>
      </w:pPr>
      <w:r>
        <w:rPr>
          <w:noProof/>
          <w:lang w:val="ru-RU" w:eastAsia="ru-RU"/>
        </w:rPr>
        <w:pict>
          <v:oval id="_x0000_s1051" style="position:absolute;margin-left:327.85pt;margin-top:36.75pt;width:1in;height:1in;z-index:251683840" strokecolor="#c00000" strokeweight="2.25pt">
            <v:fill opacity="0"/>
          </v:oval>
        </w:pict>
      </w:r>
      <w:r w:rsidR="00910CD5">
        <w:rPr>
          <w:noProof/>
          <w:lang w:val="ru-RU" w:eastAsia="ru-RU"/>
        </w:rPr>
        <w:drawing>
          <wp:inline distT="0" distB="0" distL="0" distR="0">
            <wp:extent cx="5307330" cy="2590800"/>
            <wp:effectExtent l="1905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38" cy="25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EB" w:rsidRDefault="00B04FEB" w:rsidP="00B04FEB">
      <w:pPr>
        <w:rPr>
          <w:lang w:val="ru-RU"/>
        </w:rPr>
      </w:pPr>
    </w:p>
    <w:p w:rsidR="00717476" w:rsidRPr="00717476" w:rsidRDefault="0005625F" w:rsidP="0005625F">
      <w:pPr>
        <w:pStyle w:val="a5"/>
        <w:numPr>
          <w:ilvl w:val="0"/>
          <w:numId w:val="17"/>
        </w:numPr>
        <w:ind w:left="142" w:firstLine="0"/>
        <w:jc w:val="both"/>
        <w:rPr>
          <w:b/>
          <w:sz w:val="32"/>
          <w:szCs w:val="32"/>
          <w:lang w:val="ru-RU"/>
        </w:rPr>
      </w:pPr>
      <w:r w:rsidRPr="00717476">
        <w:rPr>
          <w:lang w:val="ru-RU"/>
        </w:rPr>
        <w:t>Выбрать в верхнем меню «</w:t>
      </w:r>
      <w:proofErr w:type="spellStart"/>
      <w:r w:rsidRPr="00717476">
        <w:rPr>
          <w:lang w:val="ru-RU"/>
        </w:rPr>
        <w:t>Bookshelf</w:t>
      </w:r>
      <w:proofErr w:type="spellEnd"/>
      <w:r w:rsidRPr="00717476">
        <w:rPr>
          <w:lang w:val="ru-RU"/>
        </w:rPr>
        <w:t>». При этом отобразится список добавленных книг, который в дальнейшем можно редактировать, добавлять и удалять книги.</w:t>
      </w:r>
    </w:p>
    <w:p w:rsidR="00717476" w:rsidRDefault="00717476" w:rsidP="00717476">
      <w:pPr>
        <w:jc w:val="both"/>
        <w:rPr>
          <w:b/>
          <w:sz w:val="32"/>
          <w:szCs w:val="32"/>
          <w:lang w:val="ru-RU"/>
        </w:rPr>
      </w:pPr>
    </w:p>
    <w:p w:rsidR="00717476" w:rsidRPr="00717476" w:rsidRDefault="00717476" w:rsidP="00717476">
      <w:pPr>
        <w:jc w:val="both"/>
        <w:rPr>
          <w:b/>
          <w:sz w:val="32"/>
          <w:szCs w:val="32"/>
          <w:lang w:val="ru-RU"/>
        </w:rPr>
      </w:pPr>
    </w:p>
    <w:p w:rsidR="0005625F" w:rsidRPr="0005625F" w:rsidRDefault="00E95141" w:rsidP="0005625F">
      <w:pPr>
        <w:jc w:val="both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pict>
          <v:oval id="_x0000_s1052" style="position:absolute;left:0;text-align:left;margin-left:74.65pt;margin-top:88.65pt;width:1in;height:1in;z-index:251684864" strokecolor="#c00000" strokeweight="2.25pt">
            <v:fill opacity="0"/>
          </v:oval>
        </w:pict>
      </w:r>
      <w:r w:rsidR="0005625F"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490210" cy="302514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28" cy="302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Pr="00F501A4" w:rsidRDefault="00B77532" w:rsidP="00FE49BC">
      <w:pPr>
        <w:rPr>
          <w:lang w:val="ru-RU"/>
        </w:rPr>
      </w:pPr>
    </w:p>
    <w:p w:rsidR="00B77532" w:rsidRDefault="00B77532" w:rsidP="00FE49BC"/>
    <w:p w:rsidR="00B77532" w:rsidRDefault="00B77532" w:rsidP="00FE49BC"/>
    <w:p w:rsidR="00B77532" w:rsidRDefault="00B77532" w:rsidP="00FE49BC"/>
    <w:p w:rsidR="00986834" w:rsidRDefault="00986834" w:rsidP="00FE49BC">
      <w:pPr>
        <w:rPr>
          <w:lang w:val="ru-RU"/>
        </w:rPr>
      </w:pPr>
    </w:p>
    <w:p w:rsidR="00B77532" w:rsidRDefault="00B77532" w:rsidP="00FE49BC"/>
    <w:p w:rsidR="00B77532" w:rsidRDefault="00B77532" w:rsidP="00FE49BC"/>
    <w:p w:rsidR="00B77532" w:rsidRDefault="0029306D" w:rsidP="00FE49BC">
      <w:r w:rsidRPr="0001500C">
        <w:rPr>
          <w:lang w:val="ru-RU"/>
        </w:rPr>
        <w:t xml:space="preserve">. </w:t>
      </w:r>
      <w:r w:rsidR="00423F6D">
        <w:rPr>
          <w:lang w:val="ru-RU"/>
        </w:rPr>
        <w:t xml:space="preserve">  </w:t>
      </w:r>
    </w:p>
    <w:sectPr w:rsidR="00B77532" w:rsidSect="00A33737">
      <w:footerReference w:type="default" r:id="rId31"/>
      <w:pgSz w:w="12240" w:h="15840"/>
      <w:pgMar w:top="567" w:right="737" w:bottom="510" w:left="90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E47" w:rsidRDefault="00294E47" w:rsidP="00B77532">
      <w:r>
        <w:separator/>
      </w:r>
    </w:p>
  </w:endnote>
  <w:endnote w:type="continuationSeparator" w:id="0">
    <w:p w:rsidR="00294E47" w:rsidRDefault="00294E47" w:rsidP="00B77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BE" w:rsidRDefault="00A502B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E47" w:rsidRDefault="00294E47" w:rsidP="00B77532">
      <w:r>
        <w:separator/>
      </w:r>
    </w:p>
  </w:footnote>
  <w:footnote w:type="continuationSeparator" w:id="0">
    <w:p w:rsidR="00294E47" w:rsidRDefault="00294E47" w:rsidP="00B77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78C9"/>
    <w:multiLevelType w:val="hybridMultilevel"/>
    <w:tmpl w:val="985EB56C"/>
    <w:lvl w:ilvl="0" w:tplc="0409000F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17CC4"/>
    <w:multiLevelType w:val="hybridMultilevel"/>
    <w:tmpl w:val="4C6AD722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079B0"/>
    <w:multiLevelType w:val="hybridMultilevel"/>
    <w:tmpl w:val="C4E66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F5AA1"/>
    <w:multiLevelType w:val="hybridMultilevel"/>
    <w:tmpl w:val="011A7AFA"/>
    <w:lvl w:ilvl="0" w:tplc="57C8F4B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A920D6"/>
    <w:multiLevelType w:val="hybridMultilevel"/>
    <w:tmpl w:val="16F05898"/>
    <w:lvl w:ilvl="0" w:tplc="511AC22E">
      <w:start w:val="1"/>
      <w:numFmt w:val="decimal"/>
      <w:lvlText w:val="%1."/>
      <w:lvlJc w:val="left"/>
      <w:pPr>
        <w:ind w:left="362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3BF0017"/>
    <w:multiLevelType w:val="hybridMultilevel"/>
    <w:tmpl w:val="EC18D268"/>
    <w:lvl w:ilvl="0" w:tplc="931074B6">
      <w:start w:val="1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D5269FB"/>
    <w:multiLevelType w:val="hybridMultilevel"/>
    <w:tmpl w:val="0178ACC2"/>
    <w:lvl w:ilvl="0" w:tplc="A6767C32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5E13BD3"/>
    <w:multiLevelType w:val="hybridMultilevel"/>
    <w:tmpl w:val="D6343C74"/>
    <w:lvl w:ilvl="0" w:tplc="0409000F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237D01"/>
    <w:multiLevelType w:val="hybridMultilevel"/>
    <w:tmpl w:val="AB9ACB8C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C7899"/>
    <w:multiLevelType w:val="hybridMultilevel"/>
    <w:tmpl w:val="FC004068"/>
    <w:lvl w:ilvl="0" w:tplc="7F7661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CAC2A69"/>
    <w:multiLevelType w:val="hybridMultilevel"/>
    <w:tmpl w:val="71707452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1">
    <w:nsid w:val="4F3728B4"/>
    <w:multiLevelType w:val="hybridMultilevel"/>
    <w:tmpl w:val="544428EE"/>
    <w:lvl w:ilvl="0" w:tplc="B8D441C6">
      <w:start w:val="1"/>
      <w:numFmt w:val="decimal"/>
      <w:lvlText w:val="%1."/>
      <w:lvlJc w:val="left"/>
      <w:pPr>
        <w:ind w:left="786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31E799D"/>
    <w:multiLevelType w:val="hybridMultilevel"/>
    <w:tmpl w:val="51AE0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3342A"/>
    <w:multiLevelType w:val="hybridMultilevel"/>
    <w:tmpl w:val="401006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C52069"/>
    <w:multiLevelType w:val="hybridMultilevel"/>
    <w:tmpl w:val="3EEAF5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170789"/>
    <w:multiLevelType w:val="hybridMultilevel"/>
    <w:tmpl w:val="380EC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3F6F5F"/>
    <w:multiLevelType w:val="hybridMultilevel"/>
    <w:tmpl w:val="49304B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17A9C"/>
    <w:multiLevelType w:val="hybridMultilevel"/>
    <w:tmpl w:val="06904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CD47D5"/>
    <w:multiLevelType w:val="hybridMultilevel"/>
    <w:tmpl w:val="AA1807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648693C"/>
    <w:multiLevelType w:val="hybridMultilevel"/>
    <w:tmpl w:val="C074CB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79562329"/>
    <w:multiLevelType w:val="hybridMultilevel"/>
    <w:tmpl w:val="4DBC9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4241CE"/>
    <w:multiLevelType w:val="hybridMultilevel"/>
    <w:tmpl w:val="6F4C1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4"/>
  </w:num>
  <w:num w:numId="4">
    <w:abstractNumId w:val="21"/>
  </w:num>
  <w:num w:numId="5">
    <w:abstractNumId w:val="13"/>
  </w:num>
  <w:num w:numId="6">
    <w:abstractNumId w:val="18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  <w:num w:numId="12">
    <w:abstractNumId w:val="16"/>
  </w:num>
  <w:num w:numId="13">
    <w:abstractNumId w:val="5"/>
  </w:num>
  <w:num w:numId="14">
    <w:abstractNumId w:val="1"/>
  </w:num>
  <w:num w:numId="15">
    <w:abstractNumId w:val="19"/>
  </w:num>
  <w:num w:numId="16">
    <w:abstractNumId w:val="9"/>
  </w:num>
  <w:num w:numId="17">
    <w:abstractNumId w:val="4"/>
  </w:num>
  <w:num w:numId="18">
    <w:abstractNumId w:val="12"/>
  </w:num>
  <w:num w:numId="19">
    <w:abstractNumId w:val="2"/>
  </w:num>
  <w:num w:numId="20">
    <w:abstractNumId w:val="15"/>
  </w:num>
  <w:num w:numId="21">
    <w:abstractNumId w:val="20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A5C3D"/>
    <w:rsid w:val="00005D2B"/>
    <w:rsid w:val="0001500C"/>
    <w:rsid w:val="00032087"/>
    <w:rsid w:val="00033BEC"/>
    <w:rsid w:val="0005625F"/>
    <w:rsid w:val="00073579"/>
    <w:rsid w:val="00096D0C"/>
    <w:rsid w:val="000B11F7"/>
    <w:rsid w:val="000E39BF"/>
    <w:rsid w:val="001126CE"/>
    <w:rsid w:val="00137232"/>
    <w:rsid w:val="00182EE0"/>
    <w:rsid w:val="001B48DC"/>
    <w:rsid w:val="001D60D5"/>
    <w:rsid w:val="00204ECB"/>
    <w:rsid w:val="00211ACD"/>
    <w:rsid w:val="00243882"/>
    <w:rsid w:val="00245B54"/>
    <w:rsid w:val="00270D5B"/>
    <w:rsid w:val="002905E1"/>
    <w:rsid w:val="0029306D"/>
    <w:rsid w:val="00294E47"/>
    <w:rsid w:val="002A0A0F"/>
    <w:rsid w:val="002C09DA"/>
    <w:rsid w:val="00316CE5"/>
    <w:rsid w:val="00352FE0"/>
    <w:rsid w:val="00373514"/>
    <w:rsid w:val="00380C3C"/>
    <w:rsid w:val="003824F6"/>
    <w:rsid w:val="003825AF"/>
    <w:rsid w:val="003826C7"/>
    <w:rsid w:val="003D5F5D"/>
    <w:rsid w:val="003F1A37"/>
    <w:rsid w:val="00415AFF"/>
    <w:rsid w:val="00423F6D"/>
    <w:rsid w:val="00450D5C"/>
    <w:rsid w:val="00471058"/>
    <w:rsid w:val="004A5C3D"/>
    <w:rsid w:val="004C6055"/>
    <w:rsid w:val="004D36F2"/>
    <w:rsid w:val="00514033"/>
    <w:rsid w:val="00525AE3"/>
    <w:rsid w:val="0052627F"/>
    <w:rsid w:val="0059517D"/>
    <w:rsid w:val="005E2A06"/>
    <w:rsid w:val="005E70AE"/>
    <w:rsid w:val="006042E3"/>
    <w:rsid w:val="00614896"/>
    <w:rsid w:val="006272EF"/>
    <w:rsid w:val="0063459A"/>
    <w:rsid w:val="00650CB8"/>
    <w:rsid w:val="00652806"/>
    <w:rsid w:val="00665D16"/>
    <w:rsid w:val="006A5197"/>
    <w:rsid w:val="006D30E4"/>
    <w:rsid w:val="006D33D8"/>
    <w:rsid w:val="006D5FE7"/>
    <w:rsid w:val="007131E2"/>
    <w:rsid w:val="00717476"/>
    <w:rsid w:val="007232B1"/>
    <w:rsid w:val="00730093"/>
    <w:rsid w:val="007362C7"/>
    <w:rsid w:val="0074751B"/>
    <w:rsid w:val="00750EC1"/>
    <w:rsid w:val="00751B06"/>
    <w:rsid w:val="00765EE3"/>
    <w:rsid w:val="00775214"/>
    <w:rsid w:val="00786C02"/>
    <w:rsid w:val="0078704E"/>
    <w:rsid w:val="0079669B"/>
    <w:rsid w:val="007C48DC"/>
    <w:rsid w:val="007E23A6"/>
    <w:rsid w:val="007E4A1B"/>
    <w:rsid w:val="007F24D3"/>
    <w:rsid w:val="008043A4"/>
    <w:rsid w:val="008315FA"/>
    <w:rsid w:val="008323D5"/>
    <w:rsid w:val="008337C6"/>
    <w:rsid w:val="008364B4"/>
    <w:rsid w:val="00870039"/>
    <w:rsid w:val="008823E9"/>
    <w:rsid w:val="008960C2"/>
    <w:rsid w:val="00896ACB"/>
    <w:rsid w:val="008A04D2"/>
    <w:rsid w:val="00910CD5"/>
    <w:rsid w:val="00924950"/>
    <w:rsid w:val="00944036"/>
    <w:rsid w:val="0094435E"/>
    <w:rsid w:val="00972AE1"/>
    <w:rsid w:val="0097395D"/>
    <w:rsid w:val="00975E92"/>
    <w:rsid w:val="00986834"/>
    <w:rsid w:val="009E0727"/>
    <w:rsid w:val="00A107D4"/>
    <w:rsid w:val="00A324C2"/>
    <w:rsid w:val="00A33737"/>
    <w:rsid w:val="00A35F85"/>
    <w:rsid w:val="00A3606E"/>
    <w:rsid w:val="00A502BE"/>
    <w:rsid w:val="00A51D36"/>
    <w:rsid w:val="00A56EA8"/>
    <w:rsid w:val="00A65BCB"/>
    <w:rsid w:val="00A75AFA"/>
    <w:rsid w:val="00A872DE"/>
    <w:rsid w:val="00A909A1"/>
    <w:rsid w:val="00AE235D"/>
    <w:rsid w:val="00AE7380"/>
    <w:rsid w:val="00B04FEB"/>
    <w:rsid w:val="00B11FCD"/>
    <w:rsid w:val="00B20893"/>
    <w:rsid w:val="00B22FA0"/>
    <w:rsid w:val="00B420A8"/>
    <w:rsid w:val="00B57E9F"/>
    <w:rsid w:val="00B719FD"/>
    <w:rsid w:val="00B77532"/>
    <w:rsid w:val="00B90472"/>
    <w:rsid w:val="00BB0B4F"/>
    <w:rsid w:val="00BB157F"/>
    <w:rsid w:val="00BF4D06"/>
    <w:rsid w:val="00C26925"/>
    <w:rsid w:val="00C52CEC"/>
    <w:rsid w:val="00C56D92"/>
    <w:rsid w:val="00C734D0"/>
    <w:rsid w:val="00CA2324"/>
    <w:rsid w:val="00CC774A"/>
    <w:rsid w:val="00CC7828"/>
    <w:rsid w:val="00CE1906"/>
    <w:rsid w:val="00CF7A2B"/>
    <w:rsid w:val="00D02FDF"/>
    <w:rsid w:val="00D30A0C"/>
    <w:rsid w:val="00D506EC"/>
    <w:rsid w:val="00D6257C"/>
    <w:rsid w:val="00D862B4"/>
    <w:rsid w:val="00DA40A2"/>
    <w:rsid w:val="00DB0DBB"/>
    <w:rsid w:val="00E10252"/>
    <w:rsid w:val="00E171C2"/>
    <w:rsid w:val="00E348A2"/>
    <w:rsid w:val="00E3723E"/>
    <w:rsid w:val="00E62103"/>
    <w:rsid w:val="00E65B66"/>
    <w:rsid w:val="00E95141"/>
    <w:rsid w:val="00EA0A67"/>
    <w:rsid w:val="00EB6DDD"/>
    <w:rsid w:val="00EC6AAC"/>
    <w:rsid w:val="00EF1446"/>
    <w:rsid w:val="00EF40AE"/>
    <w:rsid w:val="00EF49E7"/>
    <w:rsid w:val="00EF53DE"/>
    <w:rsid w:val="00F17D99"/>
    <w:rsid w:val="00F20587"/>
    <w:rsid w:val="00F26DD9"/>
    <w:rsid w:val="00F422E7"/>
    <w:rsid w:val="00F438DA"/>
    <w:rsid w:val="00F45671"/>
    <w:rsid w:val="00F501A4"/>
    <w:rsid w:val="00F54C92"/>
    <w:rsid w:val="00F57930"/>
    <w:rsid w:val="00F7299B"/>
    <w:rsid w:val="00F9540A"/>
    <w:rsid w:val="00FA0AC7"/>
    <w:rsid w:val="00FB2AF6"/>
    <w:rsid w:val="00FC7FF7"/>
    <w:rsid w:val="00FE49BC"/>
    <w:rsid w:val="00FE644F"/>
    <w:rsid w:val="00FF5704"/>
    <w:rsid w:val="00FF6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  <o:rules v:ext="edit">
        <o:r id="V:Rule4" type="connector" idref="#_x0000_s1046"/>
        <o:r id="V:Rule5" type="connector" idref="#_x0000_s1045"/>
        <o:r id="V:Rule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  <w:style w:type="paragraph" w:styleId="aa">
    <w:name w:val="No Spacing"/>
    <w:link w:val="ab"/>
    <w:uiPriority w:val="1"/>
    <w:qFormat/>
    <w:rsid w:val="00A502BE"/>
    <w:rPr>
      <w:sz w:val="22"/>
      <w:szCs w:val="22"/>
      <w:lang w:val="ru-RU"/>
    </w:rPr>
  </w:style>
  <w:style w:type="character" w:customStyle="1" w:styleId="ab">
    <w:name w:val="Без интервала Знак"/>
    <w:basedOn w:val="a0"/>
    <w:link w:val="aa"/>
    <w:uiPriority w:val="1"/>
    <w:rsid w:val="00A502BE"/>
    <w:rPr>
      <w:sz w:val="22"/>
      <w:szCs w:val="22"/>
      <w:lang w:val="ru-RU"/>
    </w:rPr>
  </w:style>
  <w:style w:type="character" w:styleId="ac">
    <w:name w:val="Hyperlink"/>
    <w:basedOn w:val="a0"/>
    <w:uiPriority w:val="99"/>
    <w:semiHidden/>
    <w:unhideWhenUsed/>
    <w:rsid w:val="00730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Community.eBookLibrary.org/?AffiliateKey=WEL-LibforNatSc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Miriama</dc:creator>
  <cp:lastModifiedBy>User</cp:lastModifiedBy>
  <cp:revision>10</cp:revision>
  <cp:lastPrinted>2015-08-28T09:23:00Z</cp:lastPrinted>
  <dcterms:created xsi:type="dcterms:W3CDTF">2015-08-28T10:37:00Z</dcterms:created>
  <dcterms:modified xsi:type="dcterms:W3CDTF">2016-02-09T09:18:00Z</dcterms:modified>
</cp:coreProperties>
</file>